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C9095" w14:textId="77777777" w:rsidR="007F2EF8" w:rsidRDefault="007F2EF8" w:rsidP="004D7F56">
      <w:pPr>
        <w:pStyle w:val="Titre5"/>
        <w:jc w:val="center"/>
      </w:pPr>
      <w:bookmarkStart w:id="0" w:name="_GoBack"/>
      <w:bookmarkEnd w:id="0"/>
    </w:p>
    <w:p w14:paraId="05F38D1B" w14:textId="687DAF6F" w:rsidR="007F2EF8" w:rsidRDefault="007F2EF8" w:rsidP="004D7F56">
      <w:pPr>
        <w:pStyle w:val="Titre5"/>
        <w:jc w:val="center"/>
      </w:pPr>
    </w:p>
    <w:p w14:paraId="6B790AA4" w14:textId="6F6165E0" w:rsidR="007F2EF8" w:rsidRDefault="003C35B3" w:rsidP="004D7F56">
      <w:pPr>
        <w:pStyle w:val="Titre5"/>
        <w:jc w:val="center"/>
      </w:pPr>
      <w:r w:rsidRPr="003C35B3">
        <w:rPr>
          <w:noProof/>
          <w:lang w:val="fr-FR" w:eastAsia="fr-FR"/>
        </w:rPr>
        <w:drawing>
          <wp:anchor distT="0" distB="0" distL="114300" distR="114300" simplePos="0" relativeHeight="251658240" behindDoc="0" locked="0" layoutInCell="1" allowOverlap="1" wp14:anchorId="61069758" wp14:editId="5862CCAA">
            <wp:simplePos x="0" y="0"/>
            <wp:positionH relativeFrom="margin">
              <wp:align>center</wp:align>
            </wp:positionH>
            <wp:positionV relativeFrom="margin">
              <wp:align>top</wp:align>
            </wp:positionV>
            <wp:extent cx="7050405" cy="2565400"/>
            <wp:effectExtent l="0" t="0" r="1079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50405" cy="2565400"/>
                    </a:xfrm>
                    <a:prstGeom prst="rect">
                      <a:avLst/>
                    </a:prstGeom>
                    <a:noFill/>
                    <a:ln>
                      <a:noFill/>
                    </a:ln>
                  </pic:spPr>
                </pic:pic>
              </a:graphicData>
            </a:graphic>
          </wp:anchor>
        </w:drawing>
      </w:r>
    </w:p>
    <w:p w14:paraId="1D9A1A82" w14:textId="76672E20" w:rsidR="007F2EF8" w:rsidRDefault="007F2EF8" w:rsidP="004D7F56">
      <w:pPr>
        <w:pStyle w:val="Titre5"/>
        <w:jc w:val="center"/>
      </w:pPr>
    </w:p>
    <w:p w14:paraId="3BF7BA7A" w14:textId="77777777" w:rsidR="007F2EF8" w:rsidRDefault="007F2EF8" w:rsidP="004D7F56">
      <w:pPr>
        <w:pStyle w:val="Titre5"/>
        <w:jc w:val="center"/>
      </w:pPr>
    </w:p>
    <w:p w14:paraId="29B9BE93" w14:textId="77777777" w:rsidR="007F2EF8" w:rsidRDefault="007F2EF8" w:rsidP="004D7F56">
      <w:pPr>
        <w:pStyle w:val="Titre5"/>
        <w:jc w:val="center"/>
      </w:pPr>
    </w:p>
    <w:p w14:paraId="55D0E897" w14:textId="77777777" w:rsidR="007F2EF8" w:rsidRDefault="007F2EF8" w:rsidP="004D7F56">
      <w:pPr>
        <w:pStyle w:val="Titre5"/>
        <w:jc w:val="center"/>
      </w:pPr>
    </w:p>
    <w:p w14:paraId="4A77C4DE" w14:textId="6B964914" w:rsidR="007F2EF8" w:rsidRPr="003C35B3" w:rsidRDefault="004D7F56" w:rsidP="004D7F56">
      <w:pPr>
        <w:pStyle w:val="Titre5"/>
        <w:jc w:val="center"/>
        <w:rPr>
          <w:sz w:val="44"/>
        </w:rPr>
      </w:pPr>
      <w:r w:rsidRPr="003C35B3">
        <w:rPr>
          <w:sz w:val="44"/>
        </w:rPr>
        <w:t>Track 3: “Sustainable city, Urban Vulnerability, Urban Mobility”</w:t>
      </w:r>
    </w:p>
    <w:p w14:paraId="6FC85495" w14:textId="77777777" w:rsidR="007F2EF8" w:rsidRDefault="007F2EF8" w:rsidP="004D7F56">
      <w:pPr>
        <w:pStyle w:val="Titre5"/>
        <w:jc w:val="center"/>
      </w:pPr>
    </w:p>
    <w:p w14:paraId="0320E7C4" w14:textId="77777777" w:rsidR="003C35B3" w:rsidRDefault="006D78C0" w:rsidP="004D7F56">
      <w:pPr>
        <w:pStyle w:val="Titre5"/>
        <w:jc w:val="center"/>
        <w:rPr>
          <w:sz w:val="24"/>
          <w:szCs w:val="24"/>
        </w:rPr>
      </w:pPr>
      <w:r w:rsidRPr="006D78C0">
        <w:rPr>
          <w:sz w:val="24"/>
          <w:szCs w:val="24"/>
        </w:rPr>
        <w:t xml:space="preserve">Coordinators: </w:t>
      </w:r>
      <w:proofErr w:type="spellStart"/>
      <w:r w:rsidRPr="006D78C0">
        <w:rPr>
          <w:sz w:val="24"/>
          <w:szCs w:val="24"/>
        </w:rPr>
        <w:t>Atilla</w:t>
      </w:r>
      <w:proofErr w:type="spellEnd"/>
      <w:r w:rsidRPr="006D78C0">
        <w:rPr>
          <w:sz w:val="24"/>
          <w:szCs w:val="24"/>
        </w:rPr>
        <w:t xml:space="preserve"> </w:t>
      </w:r>
      <w:proofErr w:type="spellStart"/>
      <w:r>
        <w:rPr>
          <w:sz w:val="24"/>
          <w:szCs w:val="24"/>
        </w:rPr>
        <w:t>Baskurt</w:t>
      </w:r>
      <w:proofErr w:type="spellEnd"/>
      <w:r w:rsidR="003C35B3">
        <w:rPr>
          <w:sz w:val="24"/>
          <w:szCs w:val="24"/>
        </w:rPr>
        <w:t xml:space="preserve"> (</w:t>
      </w:r>
      <w:proofErr w:type="spellStart"/>
      <w:r w:rsidR="003C35B3">
        <w:rPr>
          <w:sz w:val="24"/>
          <w:szCs w:val="24"/>
        </w:rPr>
        <w:t>UdL</w:t>
      </w:r>
      <w:proofErr w:type="spellEnd"/>
      <w:r w:rsidR="003C35B3">
        <w:rPr>
          <w:sz w:val="24"/>
          <w:szCs w:val="24"/>
        </w:rPr>
        <w:t>/IMU)</w:t>
      </w:r>
      <w:r>
        <w:rPr>
          <w:sz w:val="24"/>
          <w:szCs w:val="24"/>
        </w:rPr>
        <w:t>, Sandrine Lebigre</w:t>
      </w:r>
      <w:r w:rsidR="003C35B3">
        <w:rPr>
          <w:sz w:val="24"/>
          <w:szCs w:val="24"/>
        </w:rPr>
        <w:t xml:space="preserve"> (</w:t>
      </w:r>
      <w:proofErr w:type="spellStart"/>
      <w:r w:rsidR="003C35B3">
        <w:rPr>
          <w:sz w:val="24"/>
          <w:szCs w:val="24"/>
        </w:rPr>
        <w:t>UdL</w:t>
      </w:r>
      <w:proofErr w:type="spellEnd"/>
      <w:r w:rsidR="003C35B3">
        <w:rPr>
          <w:sz w:val="24"/>
          <w:szCs w:val="24"/>
        </w:rPr>
        <w:t xml:space="preserve">/IMU), </w:t>
      </w:r>
    </w:p>
    <w:p w14:paraId="7361D375" w14:textId="20680925" w:rsidR="007F2EF8" w:rsidRPr="006D78C0" w:rsidRDefault="006D78C0" w:rsidP="004D7F56">
      <w:pPr>
        <w:pStyle w:val="Titre5"/>
        <w:jc w:val="center"/>
        <w:rPr>
          <w:sz w:val="24"/>
          <w:szCs w:val="24"/>
        </w:rPr>
      </w:pPr>
      <w:proofErr w:type="spellStart"/>
      <w:r>
        <w:rPr>
          <w:sz w:val="24"/>
          <w:szCs w:val="24"/>
        </w:rPr>
        <w:t>Manoe</w:t>
      </w:r>
      <w:r w:rsidRPr="006D78C0">
        <w:rPr>
          <w:sz w:val="24"/>
          <w:szCs w:val="24"/>
        </w:rPr>
        <w:t>l</w:t>
      </w:r>
      <w:proofErr w:type="spellEnd"/>
      <w:r w:rsidRPr="006D78C0">
        <w:rPr>
          <w:sz w:val="24"/>
          <w:szCs w:val="24"/>
        </w:rPr>
        <w:t xml:space="preserve"> Rodrigues </w:t>
      </w:r>
      <w:proofErr w:type="spellStart"/>
      <w:r w:rsidRPr="006D78C0">
        <w:rPr>
          <w:sz w:val="24"/>
          <w:szCs w:val="24"/>
        </w:rPr>
        <w:t>Alves</w:t>
      </w:r>
      <w:proofErr w:type="spellEnd"/>
      <w:r w:rsidR="003C35B3">
        <w:rPr>
          <w:sz w:val="24"/>
          <w:szCs w:val="24"/>
        </w:rPr>
        <w:t xml:space="preserve"> (USP)</w:t>
      </w:r>
    </w:p>
    <w:p w14:paraId="6A2DD313" w14:textId="07D41745" w:rsidR="007F2EF8" w:rsidRPr="00FA42E7" w:rsidRDefault="003C35B3">
      <w:pPr>
        <w:rPr>
          <w:rFonts w:ascii="Arial" w:hAnsi="Arial" w:cs="Arial"/>
          <w:sz w:val="24"/>
          <w:szCs w:val="24"/>
          <w:lang w:val="pt-BR"/>
        </w:rPr>
      </w:pPr>
      <w:r>
        <w:rPr>
          <w:rFonts w:ascii="Arial" w:hAnsi="Arial" w:cs="Arial"/>
          <w:noProof/>
          <w:sz w:val="24"/>
          <w:szCs w:val="24"/>
          <w:lang w:val="fr-FR" w:eastAsia="fr-FR"/>
        </w:rPr>
        <w:drawing>
          <wp:anchor distT="0" distB="0" distL="114300" distR="114300" simplePos="0" relativeHeight="251659264" behindDoc="0" locked="0" layoutInCell="1" allowOverlap="1" wp14:anchorId="1D90A3C2" wp14:editId="288EA371">
            <wp:simplePos x="0" y="0"/>
            <wp:positionH relativeFrom="margin">
              <wp:posOffset>-279400</wp:posOffset>
            </wp:positionH>
            <wp:positionV relativeFrom="margin">
              <wp:posOffset>9486900</wp:posOffset>
            </wp:positionV>
            <wp:extent cx="7094855" cy="571500"/>
            <wp:effectExtent l="0" t="0" r="0" b="12700"/>
            <wp:wrapSquare wrapText="bothSides"/>
            <wp:docPr id="3" name="Image 3" descr="Macintosh HD:Users:macevs03:Desktop:bandeau.jp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evs03:Desktop:bandeau.jpg.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485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2EF8" w:rsidRPr="00FA42E7">
        <w:rPr>
          <w:rFonts w:ascii="Arial" w:hAnsi="Arial" w:cs="Arial"/>
          <w:sz w:val="24"/>
          <w:szCs w:val="24"/>
          <w:lang w:val="pt-BR"/>
        </w:rPr>
        <w:br w:type="page"/>
      </w:r>
    </w:p>
    <w:p w14:paraId="0D403332" w14:textId="77777777" w:rsidR="008528D6" w:rsidRPr="005717E9" w:rsidRDefault="008528D6" w:rsidP="008528D6">
      <w:pPr>
        <w:spacing w:after="0"/>
        <w:jc w:val="right"/>
        <w:rPr>
          <w:sz w:val="24"/>
          <w:szCs w:val="24"/>
          <w:lang w:val="pt-BR"/>
        </w:rPr>
      </w:pPr>
      <w:r>
        <w:rPr>
          <w:sz w:val="24"/>
          <w:szCs w:val="24"/>
          <w:lang w:val="pt-BR"/>
        </w:rPr>
        <w:lastRenderedPageBreak/>
        <w:t xml:space="preserve">Christine </w:t>
      </w:r>
      <w:proofErr w:type="spellStart"/>
      <w:r>
        <w:rPr>
          <w:sz w:val="24"/>
          <w:szCs w:val="24"/>
          <w:lang w:val="pt-BR"/>
        </w:rPr>
        <w:t>Solnon</w:t>
      </w:r>
      <w:proofErr w:type="spellEnd"/>
    </w:p>
    <w:p w14:paraId="72F8B424" w14:textId="77777777" w:rsidR="008528D6" w:rsidRPr="005717E9" w:rsidRDefault="008528D6" w:rsidP="008528D6">
      <w:pPr>
        <w:spacing w:after="0"/>
        <w:jc w:val="right"/>
        <w:rPr>
          <w:sz w:val="20"/>
          <w:szCs w:val="20"/>
          <w:lang w:val="pt-BR"/>
        </w:rPr>
      </w:pPr>
      <w:proofErr w:type="spellStart"/>
      <w:r>
        <w:rPr>
          <w:sz w:val="20"/>
          <w:szCs w:val="20"/>
          <w:lang w:val="pt-BR"/>
        </w:rPr>
        <w:t>UdL</w:t>
      </w:r>
      <w:proofErr w:type="spellEnd"/>
    </w:p>
    <w:p w14:paraId="4A23C502" w14:textId="77777777" w:rsidR="003B5C13" w:rsidRDefault="00763422" w:rsidP="008528D6">
      <w:pPr>
        <w:spacing w:after="0" w:line="240" w:lineRule="auto"/>
        <w:jc w:val="right"/>
        <w:rPr>
          <w:sz w:val="20"/>
          <w:szCs w:val="20"/>
          <w:lang w:val="pt-BR"/>
        </w:rPr>
      </w:pPr>
      <w:hyperlink r:id="rId10" w:history="1">
        <w:r w:rsidR="003B5C13" w:rsidRPr="003B5C13">
          <w:rPr>
            <w:rStyle w:val="Lienhypertexte"/>
            <w:sz w:val="20"/>
            <w:szCs w:val="20"/>
            <w:lang w:val="pt-BR"/>
          </w:rPr>
          <w:t>christine.solnon@insa-lyon.fr</w:t>
        </w:r>
      </w:hyperlink>
    </w:p>
    <w:p w14:paraId="5949C859" w14:textId="77777777" w:rsidR="008528D6" w:rsidRPr="00FA42E7" w:rsidRDefault="008528D6" w:rsidP="008528D6">
      <w:pPr>
        <w:spacing w:after="0" w:line="240" w:lineRule="auto"/>
        <w:jc w:val="right"/>
        <w:rPr>
          <w:rFonts w:ascii="Arial" w:hAnsi="Arial" w:cs="Arial"/>
          <w:b/>
          <w:bCs/>
          <w:smallCaps/>
          <w:color w:val="6666FF"/>
          <w:sz w:val="16"/>
          <w:szCs w:val="16"/>
          <w:u w:val="single"/>
          <w:lang w:val="pt-BR"/>
        </w:rPr>
      </w:pPr>
      <w:r w:rsidRPr="00FA42E7">
        <w:rPr>
          <w:rFonts w:ascii="Arial" w:hAnsi="Arial" w:cs="Arial"/>
          <w:b/>
          <w:bCs/>
          <w:smallCaps/>
          <w:color w:val="6666FF"/>
          <w:sz w:val="16"/>
          <w:szCs w:val="16"/>
          <w:u w:val="single"/>
          <w:lang w:val="pt-BR"/>
        </w:rPr>
        <w:t xml:space="preserve">               </w:t>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p>
    <w:p w14:paraId="7E97EA60" w14:textId="77777777" w:rsidR="008528D6" w:rsidRDefault="008528D6" w:rsidP="008528D6">
      <w:pPr>
        <w:spacing w:after="0" w:line="240" w:lineRule="auto"/>
        <w:jc w:val="right"/>
        <w:rPr>
          <w:sz w:val="24"/>
          <w:szCs w:val="24"/>
        </w:rPr>
      </w:pPr>
      <w:r w:rsidRPr="005735E2">
        <w:rPr>
          <w:rFonts w:ascii="Arial" w:hAnsi="Arial" w:cs="Arial"/>
          <w:b/>
          <w:bCs/>
          <w:smallCaps/>
          <w:color w:val="0000FF"/>
        </w:rPr>
        <w:t>██████████</w:t>
      </w:r>
    </w:p>
    <w:p w14:paraId="0C025C1D" w14:textId="77777777" w:rsidR="006D78C0" w:rsidRDefault="006D78C0" w:rsidP="008528D6">
      <w:pPr>
        <w:spacing w:after="0" w:line="360" w:lineRule="auto"/>
        <w:jc w:val="center"/>
        <w:rPr>
          <w:b/>
          <w:bCs/>
          <w:sz w:val="28"/>
          <w:szCs w:val="28"/>
        </w:rPr>
      </w:pPr>
    </w:p>
    <w:p w14:paraId="2507623B" w14:textId="50E06497" w:rsidR="008528D6" w:rsidRPr="00FC3DD2" w:rsidRDefault="008528D6" w:rsidP="008528D6">
      <w:pPr>
        <w:spacing w:after="0" w:line="360" w:lineRule="auto"/>
        <w:jc w:val="center"/>
        <w:rPr>
          <w:b/>
          <w:bCs/>
          <w:sz w:val="28"/>
          <w:szCs w:val="28"/>
        </w:rPr>
      </w:pPr>
      <w:r>
        <w:rPr>
          <w:b/>
          <w:bCs/>
          <w:sz w:val="28"/>
          <w:szCs w:val="28"/>
        </w:rPr>
        <w:t>Smart cities, smart environment</w:t>
      </w:r>
    </w:p>
    <w:p w14:paraId="275046EE" w14:textId="77777777" w:rsidR="003B5C13" w:rsidRPr="00F3023B" w:rsidRDefault="005B545C" w:rsidP="00F3023B">
      <w:pPr>
        <w:spacing w:after="0" w:line="360" w:lineRule="auto"/>
        <w:jc w:val="both"/>
        <w:rPr>
          <w:rStyle w:val="hps"/>
          <w:sz w:val="24"/>
          <w:szCs w:val="24"/>
        </w:rPr>
      </w:pPr>
      <w:r w:rsidRPr="00F3023B">
        <w:rPr>
          <w:rStyle w:val="hps"/>
          <w:sz w:val="24"/>
          <w:szCs w:val="24"/>
        </w:rPr>
        <w:t xml:space="preserve">New challenging problems have </w:t>
      </w:r>
      <w:r w:rsidR="003B5C13" w:rsidRPr="00F3023B">
        <w:rPr>
          <w:rStyle w:val="hps"/>
          <w:sz w:val="24"/>
          <w:szCs w:val="24"/>
        </w:rPr>
        <w:t>steamed</w:t>
      </w:r>
      <w:r w:rsidRPr="00F3023B">
        <w:rPr>
          <w:rStyle w:val="hps"/>
          <w:sz w:val="24"/>
          <w:szCs w:val="24"/>
        </w:rPr>
        <w:t xml:space="preserve"> from sustainability issues in smart cities. Indeed, smart cities and buildings are equipped with sensors monitor</w:t>
      </w:r>
      <w:r w:rsidR="003B5C13" w:rsidRPr="00F3023B">
        <w:rPr>
          <w:rStyle w:val="hps"/>
          <w:sz w:val="24"/>
          <w:szCs w:val="24"/>
        </w:rPr>
        <w:t>ing</w:t>
      </w:r>
      <w:r w:rsidRPr="00F3023B">
        <w:rPr>
          <w:rStyle w:val="hps"/>
          <w:sz w:val="24"/>
          <w:szCs w:val="24"/>
        </w:rPr>
        <w:t xml:space="preserve"> many different physical conditi</w:t>
      </w:r>
      <w:r w:rsidR="003B5C13" w:rsidRPr="00F3023B">
        <w:rPr>
          <w:rStyle w:val="hps"/>
          <w:sz w:val="24"/>
          <w:szCs w:val="24"/>
        </w:rPr>
        <w:t>ons (such as temperature, sound</w:t>
      </w:r>
      <w:r w:rsidRPr="00F3023B">
        <w:rPr>
          <w:rStyle w:val="hps"/>
          <w:sz w:val="24"/>
          <w:szCs w:val="24"/>
        </w:rPr>
        <w:t xml:space="preserve"> or traffic speed). These sensor networks generate huge data flows</w:t>
      </w:r>
      <w:r w:rsidR="003B5C13" w:rsidRPr="00F3023B">
        <w:rPr>
          <w:rStyle w:val="hps"/>
          <w:sz w:val="24"/>
          <w:szCs w:val="24"/>
        </w:rPr>
        <w:t>,</w:t>
      </w:r>
      <w:r w:rsidRPr="00F3023B">
        <w:rPr>
          <w:rStyle w:val="hps"/>
          <w:sz w:val="24"/>
          <w:szCs w:val="24"/>
        </w:rPr>
        <w:t xml:space="preserve"> which must be collected, analyzed and efficiently exploited to optimize resource consumption and, more generally, drive sustainable economic growth for citizens. </w:t>
      </w:r>
    </w:p>
    <w:p w14:paraId="4DBDD59A" w14:textId="77777777" w:rsidR="005B545C" w:rsidRPr="00F3023B" w:rsidRDefault="005B545C" w:rsidP="00F3023B">
      <w:pPr>
        <w:spacing w:after="0" w:line="360" w:lineRule="auto"/>
        <w:jc w:val="both"/>
        <w:rPr>
          <w:rStyle w:val="hps"/>
          <w:sz w:val="24"/>
          <w:szCs w:val="24"/>
        </w:rPr>
      </w:pPr>
      <w:r w:rsidRPr="00F3023B">
        <w:rPr>
          <w:rStyle w:val="hps"/>
          <w:sz w:val="24"/>
          <w:szCs w:val="24"/>
        </w:rPr>
        <w:t>In this context, examples of challenging problems are:</w:t>
      </w:r>
    </w:p>
    <w:p w14:paraId="06B8572E" w14:textId="77777777" w:rsidR="005B545C" w:rsidRPr="00F3023B" w:rsidRDefault="005B545C" w:rsidP="00F3023B">
      <w:pPr>
        <w:pStyle w:val="Paragraphedeliste"/>
        <w:numPr>
          <w:ilvl w:val="0"/>
          <w:numId w:val="9"/>
        </w:numPr>
        <w:rPr>
          <w:rStyle w:val="hps"/>
          <w:szCs w:val="24"/>
        </w:rPr>
      </w:pPr>
      <w:r w:rsidRPr="00F3023B">
        <w:rPr>
          <w:rStyle w:val="hps"/>
          <w:szCs w:val="24"/>
        </w:rPr>
        <w:t xml:space="preserve">Declarative approaches for indexing, querying and mining time-dependent Data: As sensor networks often deal with various kinds of sensors and </w:t>
      </w:r>
      <w:proofErr w:type="spellStart"/>
      <w:r w:rsidRPr="00F3023B">
        <w:rPr>
          <w:rStyle w:val="hps"/>
          <w:szCs w:val="24"/>
        </w:rPr>
        <w:t>middlewares</w:t>
      </w:r>
      <w:proofErr w:type="spellEnd"/>
      <w:r w:rsidRPr="00F3023B">
        <w:rPr>
          <w:rStyle w:val="hps"/>
          <w:szCs w:val="24"/>
        </w:rPr>
        <w:t>, we need to design new declarative approaches for specifying needs at a high abstraction level, independently from technical details.</w:t>
      </w:r>
    </w:p>
    <w:p w14:paraId="68F53834" w14:textId="77777777" w:rsidR="005B545C" w:rsidRPr="00F3023B" w:rsidRDefault="005B545C" w:rsidP="00F3023B">
      <w:pPr>
        <w:pStyle w:val="Paragraphedeliste"/>
        <w:numPr>
          <w:ilvl w:val="0"/>
          <w:numId w:val="9"/>
        </w:numPr>
        <w:rPr>
          <w:rStyle w:val="hps"/>
          <w:szCs w:val="24"/>
        </w:rPr>
      </w:pPr>
      <w:r w:rsidRPr="00F3023B">
        <w:rPr>
          <w:rStyle w:val="hps"/>
          <w:szCs w:val="24"/>
        </w:rPr>
        <w:t>Real-world scalability: A sensor network is usually composed of many sensors, and each sensor takes a lot of measures during a day. As an example, the conurbation of Lyon aims at estimating travel times every 6 minutes on more than 50,000 links in its road network. Therefore, we need to define new approaches able to deal with real- world size problems.</w:t>
      </w:r>
    </w:p>
    <w:p w14:paraId="4261E43C" w14:textId="37671614" w:rsidR="005B545C" w:rsidRDefault="005B545C" w:rsidP="00F3023B">
      <w:pPr>
        <w:pStyle w:val="Paragraphedeliste"/>
        <w:numPr>
          <w:ilvl w:val="0"/>
          <w:numId w:val="9"/>
        </w:numPr>
        <w:rPr>
          <w:rStyle w:val="hps"/>
          <w:szCs w:val="24"/>
        </w:rPr>
      </w:pPr>
      <w:r w:rsidRPr="00F3023B">
        <w:rPr>
          <w:rStyle w:val="hps"/>
          <w:szCs w:val="24"/>
        </w:rPr>
        <w:t xml:space="preserve">Stochastic and dynamic optimization: </w:t>
      </w:r>
      <w:proofErr w:type="spellStart"/>
      <w:r w:rsidRPr="00F3023B">
        <w:rPr>
          <w:rStyle w:val="hps"/>
          <w:szCs w:val="24"/>
        </w:rPr>
        <w:t>Sensored</w:t>
      </w:r>
      <w:proofErr w:type="spellEnd"/>
      <w:r w:rsidRPr="00F3023B">
        <w:rPr>
          <w:rStyle w:val="hps"/>
          <w:szCs w:val="24"/>
        </w:rPr>
        <w:t xml:space="preserve"> Data may be leveraged to obtain time- dependent mean predicted data. However, in many real-world applications, we search not only for good solutions with respect to mean predicted data, but also for robust ones with respect to distribution probabilities. Also, it may happen that real- time conditions monitored by sensors are significantly different from the predictions. Therefore, we should develop new optimization tools able to deal with stochastic and dynamic optimization.</w:t>
      </w:r>
    </w:p>
    <w:p w14:paraId="6B6B3CA4" w14:textId="77777777" w:rsidR="006D78C0" w:rsidRPr="006D78C0" w:rsidRDefault="006D78C0" w:rsidP="006D78C0"/>
    <w:p w14:paraId="407DB920" w14:textId="77777777" w:rsidR="008528D6" w:rsidRDefault="008528D6" w:rsidP="008528D6">
      <w:pPr>
        <w:ind w:left="2880" w:hanging="2880"/>
        <w:rPr>
          <w:rFonts w:ascii="Arial" w:hAnsi="Arial" w:cs="Arial"/>
          <w:b/>
          <w:bCs/>
          <w:smallCaps/>
          <w:color w:val="0000FF"/>
        </w:rPr>
      </w:pPr>
      <w:r w:rsidRPr="00B96B2F">
        <w:rPr>
          <w:rFonts w:ascii="Arial" w:hAnsi="Arial" w:cs="Arial"/>
          <w:b/>
          <w:bCs/>
          <w:smallCaps/>
          <w:color w:val="0000FF"/>
        </w:rPr>
        <w:t>█████████████████████</w:t>
      </w:r>
      <w:r w:rsidRPr="00B96B2F">
        <w:rPr>
          <w:rFonts w:ascii="Arial" w:hAnsi="Arial" w:cs="Arial"/>
          <w:b/>
          <w:bCs/>
          <w:smallCaps/>
          <w:color w:val="0000FF"/>
        </w:rPr>
        <w:tab/>
      </w:r>
    </w:p>
    <w:p w14:paraId="3233C69C" w14:textId="7790CD68" w:rsidR="008528D6" w:rsidRDefault="003B5C13" w:rsidP="00120D37">
      <w:pPr>
        <w:jc w:val="both"/>
        <w:rPr>
          <w:rStyle w:val="hps"/>
          <w:color w:val="000000"/>
          <w:sz w:val="24"/>
          <w:szCs w:val="24"/>
          <w:shd w:val="clear" w:color="auto" w:fill="FFFFFF"/>
        </w:rPr>
      </w:pPr>
      <w:r>
        <w:rPr>
          <w:rStyle w:val="hps"/>
          <w:b/>
          <w:color w:val="000000"/>
          <w:sz w:val="24"/>
          <w:szCs w:val="24"/>
          <w:shd w:val="clear" w:color="auto" w:fill="FFFFFF"/>
        </w:rPr>
        <w:t xml:space="preserve">Christine </w:t>
      </w:r>
      <w:proofErr w:type="spellStart"/>
      <w:r>
        <w:rPr>
          <w:rStyle w:val="hps"/>
          <w:b/>
          <w:color w:val="000000"/>
          <w:sz w:val="24"/>
          <w:szCs w:val="24"/>
          <w:shd w:val="clear" w:color="auto" w:fill="FFFFFF"/>
        </w:rPr>
        <w:t>Solnon</w:t>
      </w:r>
      <w:proofErr w:type="spellEnd"/>
      <w:r>
        <w:rPr>
          <w:rStyle w:val="hps"/>
          <w:b/>
          <w:color w:val="000000"/>
          <w:sz w:val="24"/>
          <w:szCs w:val="24"/>
          <w:shd w:val="clear" w:color="auto" w:fill="FFFFFF"/>
        </w:rPr>
        <w:t xml:space="preserve">. </w:t>
      </w:r>
      <w:r w:rsidR="00120D37" w:rsidRPr="00120D37">
        <w:rPr>
          <w:rStyle w:val="hps"/>
          <w:color w:val="000000"/>
          <w:sz w:val="24"/>
          <w:szCs w:val="24"/>
          <w:shd w:val="clear" w:color="auto" w:fill="FFFFFF"/>
        </w:rPr>
        <w:t xml:space="preserve">Christine </w:t>
      </w:r>
      <w:proofErr w:type="spellStart"/>
      <w:r w:rsidR="00120D37" w:rsidRPr="00120D37">
        <w:rPr>
          <w:rStyle w:val="hps"/>
          <w:color w:val="000000"/>
          <w:sz w:val="24"/>
          <w:szCs w:val="24"/>
          <w:shd w:val="clear" w:color="auto" w:fill="FFFFFF"/>
        </w:rPr>
        <w:t>Solnon</w:t>
      </w:r>
      <w:proofErr w:type="spellEnd"/>
      <w:r w:rsidR="00120D37" w:rsidRPr="00120D37">
        <w:rPr>
          <w:rStyle w:val="hps"/>
          <w:color w:val="000000"/>
          <w:sz w:val="24"/>
          <w:szCs w:val="24"/>
          <w:shd w:val="clear" w:color="auto" w:fill="FFFFFF"/>
        </w:rPr>
        <w:t xml:space="preserve"> is professor of computer Science at INSA de Lyon. She is member of the LIRIS lab and she works on constrained optimization and constraint programming. She is also member of the IMU (Intelligence des </w:t>
      </w:r>
      <w:proofErr w:type="spellStart"/>
      <w:r w:rsidR="00120D37" w:rsidRPr="00120D37">
        <w:rPr>
          <w:rStyle w:val="hps"/>
          <w:color w:val="000000"/>
          <w:sz w:val="24"/>
          <w:szCs w:val="24"/>
          <w:shd w:val="clear" w:color="auto" w:fill="FFFFFF"/>
        </w:rPr>
        <w:t>Mondes</w:t>
      </w:r>
      <w:proofErr w:type="spellEnd"/>
      <w:r w:rsidR="00120D37" w:rsidRPr="00120D37">
        <w:rPr>
          <w:rStyle w:val="hps"/>
          <w:color w:val="000000"/>
          <w:sz w:val="24"/>
          <w:szCs w:val="24"/>
          <w:shd w:val="clear" w:color="auto" w:fill="FFFFFF"/>
        </w:rPr>
        <w:t xml:space="preserve"> </w:t>
      </w:r>
      <w:proofErr w:type="spellStart"/>
      <w:r w:rsidR="00120D37" w:rsidRPr="00120D37">
        <w:rPr>
          <w:rStyle w:val="hps"/>
          <w:color w:val="000000"/>
          <w:sz w:val="24"/>
          <w:szCs w:val="24"/>
          <w:shd w:val="clear" w:color="auto" w:fill="FFFFFF"/>
        </w:rPr>
        <w:t>Urbains</w:t>
      </w:r>
      <w:proofErr w:type="spellEnd"/>
      <w:r w:rsidR="00120D37" w:rsidRPr="00120D37">
        <w:rPr>
          <w:rStyle w:val="hps"/>
          <w:color w:val="000000"/>
          <w:sz w:val="24"/>
          <w:szCs w:val="24"/>
          <w:shd w:val="clear" w:color="auto" w:fill="FFFFFF"/>
        </w:rPr>
        <w:t xml:space="preserve">) </w:t>
      </w:r>
      <w:proofErr w:type="spellStart"/>
      <w:r w:rsidR="00120D37" w:rsidRPr="00120D37">
        <w:rPr>
          <w:rStyle w:val="hps"/>
          <w:color w:val="000000"/>
          <w:sz w:val="24"/>
          <w:szCs w:val="24"/>
          <w:shd w:val="clear" w:color="auto" w:fill="FFFFFF"/>
        </w:rPr>
        <w:t>LabEx</w:t>
      </w:r>
      <w:proofErr w:type="spellEnd"/>
      <w:r w:rsidR="00120D37" w:rsidRPr="00120D37">
        <w:rPr>
          <w:rStyle w:val="hps"/>
          <w:color w:val="000000"/>
          <w:sz w:val="24"/>
          <w:szCs w:val="24"/>
          <w:shd w:val="clear" w:color="auto" w:fill="FFFFFF"/>
        </w:rPr>
        <w:t xml:space="preserve"> where she leads, together with Sylvie </w:t>
      </w:r>
      <w:proofErr w:type="spellStart"/>
      <w:r w:rsidR="00120D37" w:rsidRPr="00120D37">
        <w:rPr>
          <w:rStyle w:val="hps"/>
          <w:color w:val="000000"/>
          <w:sz w:val="24"/>
          <w:szCs w:val="24"/>
          <w:shd w:val="clear" w:color="auto" w:fill="FFFFFF"/>
        </w:rPr>
        <w:t>Servigne</w:t>
      </w:r>
      <w:proofErr w:type="spellEnd"/>
      <w:r w:rsidR="00120D37" w:rsidRPr="00120D37">
        <w:rPr>
          <w:rStyle w:val="hps"/>
          <w:color w:val="000000"/>
          <w:sz w:val="24"/>
          <w:szCs w:val="24"/>
          <w:shd w:val="clear" w:color="auto" w:fill="FFFFFF"/>
        </w:rPr>
        <w:t xml:space="preserve"> and Sylvie </w:t>
      </w:r>
      <w:proofErr w:type="spellStart"/>
      <w:r w:rsidR="00120D37" w:rsidRPr="00120D37">
        <w:rPr>
          <w:rStyle w:val="hps"/>
          <w:color w:val="000000"/>
          <w:sz w:val="24"/>
          <w:szCs w:val="24"/>
          <w:shd w:val="clear" w:color="auto" w:fill="FFFFFF"/>
        </w:rPr>
        <w:t>Barraud</w:t>
      </w:r>
      <w:proofErr w:type="spellEnd"/>
      <w:r w:rsidR="00120D37" w:rsidRPr="00120D37">
        <w:rPr>
          <w:rStyle w:val="hps"/>
          <w:color w:val="000000"/>
          <w:sz w:val="24"/>
          <w:szCs w:val="24"/>
          <w:shd w:val="clear" w:color="auto" w:fill="FFFFFF"/>
        </w:rPr>
        <w:t>, a research topic on "Environment</w:t>
      </w:r>
      <w:r w:rsidR="00120D37">
        <w:rPr>
          <w:rStyle w:val="hps"/>
          <w:color w:val="000000"/>
          <w:sz w:val="24"/>
          <w:szCs w:val="24"/>
          <w:shd w:val="clear" w:color="auto" w:fill="FFFFFF"/>
        </w:rPr>
        <w:t>, nature and eco-technologies".</w:t>
      </w:r>
    </w:p>
    <w:p w14:paraId="07571B2D" w14:textId="2AF09D3F" w:rsidR="00F3023B" w:rsidRDefault="00F3023B">
      <w:pPr>
        <w:spacing w:after="0" w:line="240" w:lineRule="auto"/>
        <w:rPr>
          <w:rStyle w:val="hps"/>
          <w:color w:val="000000"/>
          <w:sz w:val="24"/>
          <w:szCs w:val="24"/>
          <w:shd w:val="clear" w:color="auto" w:fill="FFFFFF"/>
        </w:rPr>
      </w:pPr>
      <w:r>
        <w:rPr>
          <w:rStyle w:val="hps"/>
          <w:color w:val="000000"/>
          <w:sz w:val="24"/>
          <w:szCs w:val="24"/>
          <w:shd w:val="clear" w:color="auto" w:fill="FFFFFF"/>
        </w:rPr>
        <w:br w:type="page"/>
      </w:r>
    </w:p>
    <w:p w14:paraId="0A9CE5F8" w14:textId="4121E315" w:rsidR="00F3023B" w:rsidRPr="005717E9" w:rsidRDefault="00F3023B" w:rsidP="00F3023B">
      <w:pPr>
        <w:spacing w:after="0"/>
        <w:jc w:val="right"/>
        <w:rPr>
          <w:sz w:val="24"/>
          <w:szCs w:val="24"/>
          <w:lang w:val="pt-BR"/>
        </w:rPr>
      </w:pPr>
      <w:proofErr w:type="spellStart"/>
      <w:r>
        <w:rPr>
          <w:sz w:val="24"/>
          <w:szCs w:val="24"/>
          <w:lang w:val="pt-BR"/>
        </w:rPr>
        <w:lastRenderedPageBreak/>
        <w:t>Fabrice</w:t>
      </w:r>
      <w:proofErr w:type="spellEnd"/>
      <w:r>
        <w:rPr>
          <w:sz w:val="24"/>
          <w:szCs w:val="24"/>
          <w:lang w:val="pt-BR"/>
        </w:rPr>
        <w:t xml:space="preserve"> </w:t>
      </w:r>
      <w:proofErr w:type="spellStart"/>
      <w:r>
        <w:rPr>
          <w:sz w:val="24"/>
          <w:szCs w:val="24"/>
          <w:lang w:val="pt-BR"/>
        </w:rPr>
        <w:t>Bardet</w:t>
      </w:r>
      <w:proofErr w:type="spellEnd"/>
    </w:p>
    <w:p w14:paraId="402F1C48" w14:textId="52122CC3" w:rsidR="00F3023B" w:rsidRPr="005717E9" w:rsidRDefault="00F3023B" w:rsidP="00F3023B">
      <w:pPr>
        <w:spacing w:after="0"/>
        <w:jc w:val="right"/>
        <w:rPr>
          <w:sz w:val="20"/>
          <w:szCs w:val="20"/>
          <w:lang w:val="pt-BR"/>
        </w:rPr>
      </w:pPr>
      <w:proofErr w:type="spellStart"/>
      <w:r>
        <w:rPr>
          <w:sz w:val="20"/>
          <w:szCs w:val="20"/>
          <w:lang w:val="pt-BR"/>
        </w:rPr>
        <w:t>UdL</w:t>
      </w:r>
      <w:proofErr w:type="spellEnd"/>
    </w:p>
    <w:p w14:paraId="6A5CD10B" w14:textId="13DF0A74" w:rsidR="00F3023B" w:rsidRDefault="00F3023B" w:rsidP="00F3023B">
      <w:pPr>
        <w:spacing w:after="0"/>
        <w:jc w:val="right"/>
        <w:rPr>
          <w:sz w:val="20"/>
          <w:szCs w:val="20"/>
          <w:lang w:val="pt-BR"/>
        </w:rPr>
      </w:pPr>
      <w:r>
        <w:rPr>
          <w:sz w:val="20"/>
          <w:szCs w:val="20"/>
          <w:lang w:val="pt-BR"/>
        </w:rPr>
        <w:t xml:space="preserve"> </w:t>
      </w:r>
      <w:hyperlink r:id="rId11" w:history="1">
        <w:r w:rsidRPr="00F3023B">
          <w:rPr>
            <w:rStyle w:val="Lienhypertexte"/>
            <w:sz w:val="20"/>
            <w:szCs w:val="20"/>
            <w:lang w:val="pt-BR"/>
          </w:rPr>
          <w:t>Fabrice.BARDET@entpe.fr</w:t>
        </w:r>
      </w:hyperlink>
    </w:p>
    <w:p w14:paraId="05CC7980" w14:textId="77777777" w:rsidR="00F3023B" w:rsidRPr="00FA42E7" w:rsidRDefault="00F3023B" w:rsidP="00F3023B">
      <w:pPr>
        <w:spacing w:after="0" w:line="240" w:lineRule="auto"/>
        <w:jc w:val="right"/>
        <w:rPr>
          <w:rFonts w:ascii="Arial" w:hAnsi="Arial" w:cs="Arial"/>
          <w:b/>
          <w:bCs/>
          <w:smallCaps/>
          <w:color w:val="6666FF"/>
          <w:sz w:val="16"/>
          <w:szCs w:val="16"/>
          <w:u w:val="single"/>
          <w:lang w:val="pt-BR"/>
        </w:rPr>
      </w:pPr>
      <w:r w:rsidRPr="00FA42E7">
        <w:rPr>
          <w:rFonts w:ascii="Arial" w:hAnsi="Arial" w:cs="Arial"/>
          <w:b/>
          <w:bCs/>
          <w:smallCaps/>
          <w:color w:val="6666FF"/>
          <w:sz w:val="16"/>
          <w:szCs w:val="16"/>
          <w:u w:val="single"/>
          <w:lang w:val="pt-BR"/>
        </w:rPr>
        <w:t xml:space="preserve">               </w:t>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p>
    <w:p w14:paraId="105DE990" w14:textId="77777777" w:rsidR="00F3023B" w:rsidRDefault="00F3023B" w:rsidP="00F3023B">
      <w:pPr>
        <w:spacing w:after="0" w:line="240" w:lineRule="auto"/>
        <w:jc w:val="right"/>
        <w:rPr>
          <w:sz w:val="24"/>
          <w:szCs w:val="24"/>
        </w:rPr>
      </w:pPr>
      <w:r w:rsidRPr="005735E2">
        <w:rPr>
          <w:rFonts w:ascii="Arial" w:hAnsi="Arial" w:cs="Arial"/>
          <w:b/>
          <w:bCs/>
          <w:smallCaps/>
          <w:color w:val="0000FF"/>
        </w:rPr>
        <w:t>██████████</w:t>
      </w:r>
    </w:p>
    <w:p w14:paraId="519473D0" w14:textId="77777777" w:rsidR="006D78C0" w:rsidRDefault="006D78C0" w:rsidP="00F3023B">
      <w:pPr>
        <w:spacing w:after="0" w:line="360" w:lineRule="auto"/>
        <w:jc w:val="center"/>
        <w:rPr>
          <w:b/>
          <w:bCs/>
          <w:sz w:val="28"/>
          <w:szCs w:val="24"/>
        </w:rPr>
      </w:pPr>
    </w:p>
    <w:p w14:paraId="7DD5E66A" w14:textId="0E128189" w:rsidR="00F3023B" w:rsidRPr="00F3023B" w:rsidRDefault="00F3023B" w:rsidP="00F3023B">
      <w:pPr>
        <w:spacing w:after="0" w:line="360" w:lineRule="auto"/>
        <w:jc w:val="center"/>
        <w:rPr>
          <w:b/>
          <w:bCs/>
          <w:sz w:val="28"/>
          <w:szCs w:val="24"/>
        </w:rPr>
      </w:pPr>
      <w:r w:rsidRPr="00F3023B">
        <w:rPr>
          <w:b/>
          <w:bCs/>
          <w:sz w:val="28"/>
          <w:szCs w:val="24"/>
        </w:rPr>
        <w:t>Economic, social, environmental indicators</w:t>
      </w:r>
      <w:r>
        <w:rPr>
          <w:b/>
          <w:bCs/>
          <w:sz w:val="28"/>
          <w:szCs w:val="24"/>
        </w:rPr>
        <w:t xml:space="preserve"> </w:t>
      </w:r>
    </w:p>
    <w:p w14:paraId="5B94EC02" w14:textId="7ADC5ACA" w:rsidR="00F3023B" w:rsidRPr="00F3023B" w:rsidRDefault="00F3023B" w:rsidP="00F3023B">
      <w:pPr>
        <w:spacing w:after="0" w:line="360" w:lineRule="auto"/>
        <w:jc w:val="both"/>
        <w:rPr>
          <w:rStyle w:val="hps"/>
          <w:sz w:val="24"/>
          <w:szCs w:val="24"/>
        </w:rPr>
      </w:pPr>
      <w:r w:rsidRPr="00F3023B">
        <w:rPr>
          <w:rStyle w:val="hps"/>
          <w:sz w:val="24"/>
          <w:szCs w:val="24"/>
        </w:rPr>
        <w:t xml:space="preserve">The notion of sustainable development has been shaped in the 1980s to make the environmental agenda enter traditional programs dedicated to economic development and social equity. We consider « Sustainable City – Urban </w:t>
      </w:r>
      <w:proofErr w:type="spellStart"/>
      <w:r w:rsidRPr="00F3023B">
        <w:rPr>
          <w:rStyle w:val="hps"/>
          <w:sz w:val="24"/>
          <w:szCs w:val="24"/>
        </w:rPr>
        <w:t>Vulnerabilty</w:t>
      </w:r>
      <w:proofErr w:type="spellEnd"/>
      <w:r w:rsidRPr="00F3023B">
        <w:rPr>
          <w:rStyle w:val="hps"/>
          <w:sz w:val="24"/>
          <w:szCs w:val="24"/>
        </w:rPr>
        <w:t xml:space="preserve"> – Urban </w:t>
      </w:r>
      <w:proofErr w:type="spellStart"/>
      <w:r w:rsidRPr="00F3023B">
        <w:rPr>
          <w:rStyle w:val="hps"/>
          <w:sz w:val="24"/>
          <w:szCs w:val="24"/>
        </w:rPr>
        <w:t>Mobilities</w:t>
      </w:r>
      <w:proofErr w:type="spellEnd"/>
      <w:r w:rsidRPr="00F3023B">
        <w:rPr>
          <w:rStyle w:val="hps"/>
          <w:sz w:val="24"/>
          <w:szCs w:val="24"/>
        </w:rPr>
        <w:t xml:space="preserve"> » research program as a way to follow up with this perspective and to evaluate, more than 30 years later, what came up with sustainable development policies in the urban sector. Can we observe, at first, a complementarity of the three constituent parts of the sustainable development?</w:t>
      </w:r>
    </w:p>
    <w:p w14:paraId="7B2EE782" w14:textId="2FADFCC3" w:rsidR="00F3023B" w:rsidRPr="00F3023B" w:rsidRDefault="00F3023B" w:rsidP="00F3023B">
      <w:pPr>
        <w:spacing w:after="0" w:line="360" w:lineRule="auto"/>
        <w:jc w:val="both"/>
        <w:rPr>
          <w:rStyle w:val="hps"/>
          <w:sz w:val="24"/>
          <w:szCs w:val="24"/>
        </w:rPr>
      </w:pPr>
      <w:r w:rsidRPr="00F3023B">
        <w:rPr>
          <w:rStyle w:val="hps"/>
          <w:sz w:val="24"/>
          <w:szCs w:val="24"/>
        </w:rPr>
        <w:t>Governing by numbers seems at stake today, at every level of government. Especially in urban policy making, where urban policies are evaluated today through a range of quality and efficiency indicators. That’s the reason why urban indicators development offers a useful point of view to wonder how sustainable development’s agenda transformed public policies.</w:t>
      </w:r>
    </w:p>
    <w:p w14:paraId="11F170D9" w14:textId="1CD8B56E" w:rsidR="00F3023B" w:rsidRDefault="00F3023B" w:rsidP="00F3023B">
      <w:pPr>
        <w:spacing w:after="0" w:line="360" w:lineRule="auto"/>
        <w:jc w:val="both"/>
        <w:rPr>
          <w:rStyle w:val="hps"/>
          <w:sz w:val="24"/>
          <w:szCs w:val="24"/>
        </w:rPr>
      </w:pPr>
      <w:r w:rsidRPr="00F3023B">
        <w:rPr>
          <w:rStyle w:val="hps"/>
          <w:sz w:val="24"/>
          <w:szCs w:val="24"/>
        </w:rPr>
        <w:t xml:space="preserve">How is managed the gathering between old social indicators and new environmental ones? Were new environmental indicators really integrated? Or have they been simply added next to others, without any guaranty to be taken in account? More broadly, such questions lead to wonder about quantification policies. How sustainable development quantifications are formulated and implemented? </w:t>
      </w:r>
      <w:proofErr w:type="gramStart"/>
      <w:r w:rsidRPr="00F3023B">
        <w:rPr>
          <w:rStyle w:val="hps"/>
          <w:sz w:val="24"/>
          <w:szCs w:val="24"/>
        </w:rPr>
        <w:t>For whom?</w:t>
      </w:r>
      <w:proofErr w:type="gramEnd"/>
      <w:r w:rsidRPr="00F3023B">
        <w:rPr>
          <w:rStyle w:val="hps"/>
          <w:sz w:val="24"/>
          <w:szCs w:val="24"/>
        </w:rPr>
        <w:t xml:space="preserve"> </w:t>
      </w:r>
      <w:proofErr w:type="gramStart"/>
      <w:r w:rsidRPr="00F3023B">
        <w:rPr>
          <w:rStyle w:val="hps"/>
          <w:sz w:val="24"/>
          <w:szCs w:val="24"/>
        </w:rPr>
        <w:t>For what projects?</w:t>
      </w:r>
      <w:proofErr w:type="gramEnd"/>
      <w:r w:rsidRPr="00F3023B">
        <w:rPr>
          <w:rStyle w:val="hps"/>
          <w:sz w:val="24"/>
          <w:szCs w:val="24"/>
        </w:rPr>
        <w:t xml:space="preserve"> It should contribute, for example, to determine whether indicators are used for programming or legitimation issues.</w:t>
      </w:r>
    </w:p>
    <w:p w14:paraId="472BE401" w14:textId="77777777" w:rsidR="006D78C0" w:rsidRPr="00F3023B" w:rsidRDefault="006D78C0" w:rsidP="00F3023B">
      <w:pPr>
        <w:spacing w:after="0" w:line="360" w:lineRule="auto"/>
        <w:jc w:val="both"/>
        <w:rPr>
          <w:rStyle w:val="hps"/>
          <w:sz w:val="24"/>
          <w:szCs w:val="24"/>
        </w:rPr>
      </w:pPr>
    </w:p>
    <w:p w14:paraId="7682EA2E" w14:textId="77777777" w:rsidR="00F3023B" w:rsidRDefault="00F3023B" w:rsidP="00F3023B">
      <w:pPr>
        <w:ind w:left="2880" w:hanging="2880"/>
        <w:rPr>
          <w:rFonts w:ascii="Arial" w:hAnsi="Arial" w:cs="Arial"/>
          <w:b/>
          <w:bCs/>
          <w:smallCaps/>
          <w:color w:val="0000FF"/>
        </w:rPr>
      </w:pPr>
      <w:r w:rsidRPr="00B96B2F">
        <w:rPr>
          <w:rFonts w:ascii="Arial" w:hAnsi="Arial" w:cs="Arial"/>
          <w:b/>
          <w:bCs/>
          <w:smallCaps/>
          <w:color w:val="0000FF"/>
        </w:rPr>
        <w:t>█████████████████████</w:t>
      </w:r>
      <w:r w:rsidRPr="00B96B2F">
        <w:rPr>
          <w:rFonts w:ascii="Arial" w:hAnsi="Arial" w:cs="Arial"/>
          <w:b/>
          <w:bCs/>
          <w:smallCaps/>
          <w:color w:val="0000FF"/>
        </w:rPr>
        <w:tab/>
      </w:r>
    </w:p>
    <w:p w14:paraId="5170A786" w14:textId="77777777" w:rsidR="00111BD8" w:rsidRPr="00111BD8" w:rsidRDefault="00F3023B" w:rsidP="00111BD8">
      <w:pPr>
        <w:rPr>
          <w:rStyle w:val="hps"/>
          <w:color w:val="000000"/>
          <w:sz w:val="24"/>
          <w:szCs w:val="24"/>
          <w:shd w:val="clear" w:color="auto" w:fill="FFFFFF"/>
        </w:rPr>
      </w:pPr>
      <w:proofErr w:type="spellStart"/>
      <w:r>
        <w:rPr>
          <w:rStyle w:val="hps"/>
          <w:b/>
          <w:color w:val="000000"/>
          <w:sz w:val="24"/>
          <w:szCs w:val="24"/>
          <w:shd w:val="clear" w:color="auto" w:fill="FFFFFF"/>
        </w:rPr>
        <w:t>Fabrice</w:t>
      </w:r>
      <w:proofErr w:type="spellEnd"/>
      <w:r>
        <w:rPr>
          <w:rStyle w:val="hps"/>
          <w:b/>
          <w:color w:val="000000"/>
          <w:sz w:val="24"/>
          <w:szCs w:val="24"/>
          <w:shd w:val="clear" w:color="auto" w:fill="FFFFFF"/>
        </w:rPr>
        <w:t xml:space="preserve"> </w:t>
      </w:r>
      <w:proofErr w:type="spellStart"/>
      <w:r>
        <w:rPr>
          <w:rStyle w:val="hps"/>
          <w:b/>
          <w:color w:val="000000"/>
          <w:sz w:val="24"/>
          <w:szCs w:val="24"/>
          <w:shd w:val="clear" w:color="auto" w:fill="FFFFFF"/>
        </w:rPr>
        <w:t>Bardet</w:t>
      </w:r>
      <w:proofErr w:type="spellEnd"/>
      <w:r>
        <w:rPr>
          <w:rStyle w:val="hps"/>
          <w:color w:val="000000"/>
          <w:sz w:val="24"/>
          <w:szCs w:val="24"/>
          <w:shd w:val="clear" w:color="auto" w:fill="FFFFFF"/>
        </w:rPr>
        <w:t>.</w:t>
      </w:r>
      <w:r>
        <w:rPr>
          <w:rFonts w:ascii="Arial" w:hAnsi="Arial" w:cs="Arial"/>
          <w:b/>
          <w:bCs/>
          <w:smallCaps/>
          <w:color w:val="0000FF"/>
        </w:rPr>
        <w:t xml:space="preserve"> </w:t>
      </w:r>
      <w:proofErr w:type="spellStart"/>
      <w:r w:rsidR="00111BD8" w:rsidRPr="00111BD8">
        <w:rPr>
          <w:rStyle w:val="hps"/>
          <w:color w:val="000000"/>
          <w:sz w:val="24"/>
          <w:szCs w:val="24"/>
          <w:shd w:val="clear" w:color="auto" w:fill="FFFFFF"/>
        </w:rPr>
        <w:t>Fabrice</w:t>
      </w:r>
      <w:proofErr w:type="spellEnd"/>
      <w:r w:rsidR="00111BD8" w:rsidRPr="00111BD8">
        <w:rPr>
          <w:rStyle w:val="hps"/>
          <w:color w:val="000000"/>
          <w:sz w:val="24"/>
          <w:szCs w:val="24"/>
          <w:shd w:val="clear" w:color="auto" w:fill="FFFFFF"/>
        </w:rPr>
        <w:t xml:space="preserve"> </w:t>
      </w:r>
      <w:proofErr w:type="spellStart"/>
      <w:r w:rsidR="00111BD8" w:rsidRPr="00111BD8">
        <w:rPr>
          <w:rStyle w:val="hps"/>
          <w:color w:val="000000"/>
          <w:sz w:val="24"/>
          <w:szCs w:val="24"/>
          <w:shd w:val="clear" w:color="auto" w:fill="FFFFFF"/>
        </w:rPr>
        <w:t>Bardet</w:t>
      </w:r>
      <w:proofErr w:type="spellEnd"/>
      <w:r w:rsidR="00111BD8" w:rsidRPr="00111BD8">
        <w:rPr>
          <w:rStyle w:val="hps"/>
          <w:color w:val="000000"/>
          <w:sz w:val="24"/>
          <w:szCs w:val="24"/>
          <w:shd w:val="clear" w:color="auto" w:fill="FFFFFF"/>
        </w:rPr>
        <w:t xml:space="preserve"> hold a PhD in political science at Paris 1 La Sorbonne. He recently defended his tenure thesis in which he suggests to develop a field in quantification policy analysis (whether statistical or accounting quantification). In his view, we’re facing what he calls an "accounting counter-revolution": after what historians of science established as a "probabilistic revolution" that occurred between 1800 and 1930 and that led to an avalanche of statistical measures, we now have to consider the spread of new quantitative tools of government, most often based on accounting technics (rankings, benchmarking, commensurations…). He developed his program in the sector of planning and public works:  development policies, transportation policies, social housing, </w:t>
      </w:r>
      <w:proofErr w:type="gramStart"/>
      <w:r w:rsidR="00111BD8" w:rsidRPr="00111BD8">
        <w:rPr>
          <w:rStyle w:val="hps"/>
          <w:color w:val="000000"/>
          <w:sz w:val="24"/>
          <w:szCs w:val="24"/>
          <w:shd w:val="clear" w:color="auto" w:fill="FFFFFF"/>
        </w:rPr>
        <w:t>green</w:t>
      </w:r>
      <w:proofErr w:type="gramEnd"/>
      <w:r w:rsidR="00111BD8" w:rsidRPr="00111BD8">
        <w:rPr>
          <w:rStyle w:val="hps"/>
          <w:color w:val="000000"/>
          <w:sz w:val="24"/>
          <w:szCs w:val="24"/>
          <w:shd w:val="clear" w:color="auto" w:fill="FFFFFF"/>
        </w:rPr>
        <w:t xml:space="preserve"> building…</w:t>
      </w:r>
    </w:p>
    <w:p w14:paraId="69D79240" w14:textId="77777777" w:rsidR="00111BD8" w:rsidRPr="00111BD8" w:rsidRDefault="00111BD8" w:rsidP="00111BD8">
      <w:pPr>
        <w:ind w:left="2880" w:hanging="2880"/>
        <w:rPr>
          <w:rStyle w:val="hps"/>
          <w:color w:val="000000"/>
          <w:sz w:val="24"/>
          <w:szCs w:val="24"/>
          <w:shd w:val="clear" w:color="auto" w:fill="FFFFFF"/>
        </w:rPr>
      </w:pPr>
      <w:r w:rsidRPr="00111BD8">
        <w:rPr>
          <w:rStyle w:val="hps"/>
          <w:color w:val="000000"/>
          <w:sz w:val="24"/>
          <w:szCs w:val="24"/>
          <w:shd w:val="clear" w:color="auto" w:fill="FFFFFF"/>
        </w:rPr>
        <w:t xml:space="preserve">Main </w:t>
      </w:r>
      <w:proofErr w:type="gramStart"/>
      <w:r w:rsidRPr="00111BD8">
        <w:rPr>
          <w:rStyle w:val="hps"/>
          <w:color w:val="000000"/>
          <w:sz w:val="24"/>
          <w:szCs w:val="24"/>
          <w:shd w:val="clear" w:color="auto" w:fill="FFFFFF"/>
        </w:rPr>
        <w:t>perspectives :</w:t>
      </w:r>
      <w:proofErr w:type="gramEnd"/>
      <w:r w:rsidRPr="00111BD8">
        <w:rPr>
          <w:rStyle w:val="hps"/>
          <w:color w:val="000000"/>
          <w:sz w:val="24"/>
          <w:szCs w:val="24"/>
          <w:shd w:val="clear" w:color="auto" w:fill="FFFFFF"/>
        </w:rPr>
        <w:t xml:space="preserve"> the accounting counter-revolution, quantifying sustainability, globalization and urban policies </w:t>
      </w:r>
    </w:p>
    <w:p w14:paraId="175ECD24" w14:textId="5FDA36AE" w:rsidR="00F3023B" w:rsidRDefault="00F3023B" w:rsidP="00F3023B">
      <w:pPr>
        <w:ind w:left="2880" w:hanging="2880"/>
        <w:rPr>
          <w:rStyle w:val="hps"/>
          <w:color w:val="000000"/>
          <w:sz w:val="24"/>
          <w:szCs w:val="24"/>
          <w:shd w:val="clear" w:color="auto" w:fill="FFFFFF"/>
        </w:rPr>
      </w:pPr>
    </w:p>
    <w:p w14:paraId="0C5A21DD" w14:textId="77777777" w:rsidR="00120D37" w:rsidRPr="005717E9" w:rsidRDefault="00E16014" w:rsidP="00120D37">
      <w:pPr>
        <w:spacing w:after="0"/>
        <w:jc w:val="right"/>
        <w:rPr>
          <w:sz w:val="24"/>
          <w:szCs w:val="24"/>
          <w:lang w:val="pt-BR"/>
        </w:rPr>
      </w:pPr>
      <w:r>
        <w:rPr>
          <w:rStyle w:val="hps"/>
          <w:color w:val="000000"/>
          <w:sz w:val="24"/>
          <w:szCs w:val="24"/>
          <w:shd w:val="clear" w:color="auto" w:fill="FFFFFF"/>
        </w:rPr>
        <w:br w:type="page"/>
      </w:r>
      <w:r w:rsidR="00120D37">
        <w:rPr>
          <w:sz w:val="24"/>
          <w:szCs w:val="24"/>
          <w:lang w:val="pt-BR"/>
        </w:rPr>
        <w:lastRenderedPageBreak/>
        <w:t xml:space="preserve">Cibele </w:t>
      </w:r>
      <w:proofErr w:type="spellStart"/>
      <w:r w:rsidR="00120D37">
        <w:rPr>
          <w:sz w:val="24"/>
          <w:szCs w:val="24"/>
          <w:lang w:val="pt-BR"/>
        </w:rPr>
        <w:t>Saliba</w:t>
      </w:r>
      <w:proofErr w:type="spellEnd"/>
      <w:r w:rsidR="00120D37">
        <w:rPr>
          <w:sz w:val="24"/>
          <w:szCs w:val="24"/>
          <w:lang w:val="pt-BR"/>
        </w:rPr>
        <w:t xml:space="preserve"> </w:t>
      </w:r>
      <w:proofErr w:type="spellStart"/>
      <w:r w:rsidR="00120D37">
        <w:rPr>
          <w:sz w:val="24"/>
          <w:szCs w:val="24"/>
          <w:lang w:val="pt-BR"/>
        </w:rPr>
        <w:t>Rizek</w:t>
      </w:r>
      <w:proofErr w:type="spellEnd"/>
    </w:p>
    <w:p w14:paraId="78D1DFB1" w14:textId="77777777" w:rsidR="00120D37" w:rsidRPr="005717E9" w:rsidRDefault="00120D37" w:rsidP="00120D37">
      <w:pPr>
        <w:spacing w:after="0"/>
        <w:jc w:val="right"/>
        <w:rPr>
          <w:sz w:val="20"/>
          <w:szCs w:val="20"/>
          <w:lang w:val="pt-BR"/>
        </w:rPr>
      </w:pPr>
      <w:r>
        <w:rPr>
          <w:sz w:val="20"/>
          <w:szCs w:val="20"/>
          <w:lang w:val="pt-BR"/>
        </w:rPr>
        <w:t>IAU</w:t>
      </w:r>
      <w:r w:rsidRPr="005717E9">
        <w:rPr>
          <w:sz w:val="20"/>
          <w:szCs w:val="20"/>
          <w:lang w:val="pt-BR"/>
        </w:rPr>
        <w:t xml:space="preserve"> – USP</w:t>
      </w:r>
    </w:p>
    <w:p w14:paraId="267F8349" w14:textId="77777777" w:rsidR="00120D37" w:rsidRDefault="00763422" w:rsidP="00120D37">
      <w:pPr>
        <w:spacing w:after="0"/>
        <w:jc w:val="right"/>
        <w:rPr>
          <w:sz w:val="20"/>
          <w:szCs w:val="20"/>
          <w:lang w:val="pt-BR"/>
        </w:rPr>
      </w:pPr>
      <w:hyperlink r:id="rId12" w:history="1">
        <w:r w:rsidR="00120D37" w:rsidRPr="008D470D">
          <w:rPr>
            <w:rStyle w:val="Lienhypertexte"/>
            <w:sz w:val="20"/>
            <w:szCs w:val="20"/>
            <w:lang w:val="pt-BR"/>
          </w:rPr>
          <w:t>cibelesr@uol.com.br</w:t>
        </w:r>
      </w:hyperlink>
    </w:p>
    <w:p w14:paraId="04DC5646" w14:textId="77777777" w:rsidR="00120D37" w:rsidRPr="00FA42E7" w:rsidRDefault="00120D37" w:rsidP="00120D37">
      <w:pPr>
        <w:spacing w:after="0" w:line="240" w:lineRule="auto"/>
        <w:jc w:val="right"/>
        <w:rPr>
          <w:rFonts w:ascii="Arial" w:hAnsi="Arial" w:cs="Arial"/>
          <w:b/>
          <w:bCs/>
          <w:smallCaps/>
          <w:color w:val="6666FF"/>
          <w:sz w:val="16"/>
          <w:szCs w:val="16"/>
          <w:u w:val="single"/>
          <w:lang w:val="pt-BR"/>
        </w:rPr>
      </w:pPr>
      <w:r w:rsidRPr="00FA42E7">
        <w:rPr>
          <w:rFonts w:ascii="Arial" w:hAnsi="Arial" w:cs="Arial"/>
          <w:b/>
          <w:bCs/>
          <w:smallCaps/>
          <w:color w:val="6666FF"/>
          <w:sz w:val="16"/>
          <w:szCs w:val="16"/>
          <w:u w:val="single"/>
          <w:lang w:val="pt-BR"/>
        </w:rPr>
        <w:t xml:space="preserve">               </w:t>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p>
    <w:p w14:paraId="13E66B3D" w14:textId="77777777" w:rsidR="00120D37" w:rsidRPr="005735E2" w:rsidRDefault="00120D37" w:rsidP="00120D37">
      <w:pPr>
        <w:ind w:left="2880" w:hanging="2880"/>
        <w:jc w:val="right"/>
        <w:rPr>
          <w:b/>
          <w:bCs/>
          <w:smallCaps/>
          <w:color w:val="0000FF"/>
        </w:rPr>
      </w:pPr>
      <w:r w:rsidRPr="005735E2">
        <w:rPr>
          <w:rFonts w:ascii="Arial" w:hAnsi="Arial" w:cs="Arial"/>
          <w:b/>
          <w:bCs/>
          <w:smallCaps/>
          <w:color w:val="0000FF"/>
        </w:rPr>
        <w:t>██████████</w:t>
      </w:r>
    </w:p>
    <w:p w14:paraId="09ACB24B" w14:textId="77777777" w:rsidR="00120D37" w:rsidRPr="00FC3DD2" w:rsidRDefault="00120D37" w:rsidP="00120D37">
      <w:pPr>
        <w:spacing w:after="0" w:line="360" w:lineRule="auto"/>
        <w:jc w:val="center"/>
        <w:rPr>
          <w:b/>
          <w:bCs/>
          <w:sz w:val="28"/>
          <w:szCs w:val="28"/>
        </w:rPr>
      </w:pPr>
      <w:r>
        <w:rPr>
          <w:b/>
          <w:bCs/>
          <w:sz w:val="28"/>
          <w:szCs w:val="28"/>
        </w:rPr>
        <w:t>MCMV Social Housing and Urban Poverty in Brazil: social indicators of urban vulnerability and urban mobility</w:t>
      </w:r>
    </w:p>
    <w:p w14:paraId="4140A463" w14:textId="2B125E4F" w:rsidR="00120D37" w:rsidRPr="00083E1A" w:rsidRDefault="00120D37" w:rsidP="00120D37">
      <w:pPr>
        <w:spacing w:after="0" w:line="360" w:lineRule="auto"/>
        <w:jc w:val="both"/>
        <w:rPr>
          <w:sz w:val="24"/>
          <w:szCs w:val="24"/>
          <w:lang w:val="en-ZA"/>
        </w:rPr>
      </w:pPr>
      <w:r w:rsidRPr="00083E1A">
        <w:rPr>
          <w:rStyle w:val="hps"/>
          <w:sz w:val="24"/>
          <w:szCs w:val="24"/>
        </w:rPr>
        <w:t>The purpose of this communication</w:t>
      </w:r>
      <w:r w:rsidRPr="00083E1A">
        <w:rPr>
          <w:sz w:val="24"/>
          <w:szCs w:val="24"/>
        </w:rPr>
        <w:t xml:space="preserve"> </w:t>
      </w:r>
      <w:r w:rsidRPr="00083E1A">
        <w:rPr>
          <w:rStyle w:val="hps"/>
          <w:sz w:val="24"/>
          <w:szCs w:val="24"/>
        </w:rPr>
        <w:t>is to discuss the</w:t>
      </w:r>
      <w:r w:rsidRPr="00083E1A">
        <w:rPr>
          <w:sz w:val="24"/>
          <w:szCs w:val="24"/>
        </w:rPr>
        <w:t xml:space="preserve"> </w:t>
      </w:r>
      <w:proofErr w:type="spellStart"/>
      <w:r w:rsidRPr="00083E1A">
        <w:rPr>
          <w:rStyle w:val="hps"/>
          <w:sz w:val="24"/>
          <w:szCs w:val="24"/>
        </w:rPr>
        <w:t>Minha</w:t>
      </w:r>
      <w:proofErr w:type="spellEnd"/>
      <w:r w:rsidRPr="00083E1A">
        <w:rPr>
          <w:rStyle w:val="hps"/>
          <w:sz w:val="24"/>
          <w:szCs w:val="24"/>
        </w:rPr>
        <w:t xml:space="preserve"> Casa</w:t>
      </w:r>
      <w:r w:rsidRPr="00083E1A">
        <w:rPr>
          <w:sz w:val="24"/>
          <w:szCs w:val="24"/>
        </w:rPr>
        <w:t xml:space="preserve"> </w:t>
      </w:r>
      <w:proofErr w:type="spellStart"/>
      <w:r w:rsidRPr="00083E1A">
        <w:rPr>
          <w:rStyle w:val="hps"/>
          <w:sz w:val="24"/>
          <w:szCs w:val="24"/>
        </w:rPr>
        <w:t>Minha</w:t>
      </w:r>
      <w:proofErr w:type="spellEnd"/>
      <w:r w:rsidRPr="00083E1A">
        <w:rPr>
          <w:rStyle w:val="hps"/>
          <w:sz w:val="24"/>
          <w:szCs w:val="24"/>
        </w:rPr>
        <w:t xml:space="preserve"> Vida Policy</w:t>
      </w:r>
      <w:r w:rsidRPr="00083E1A">
        <w:rPr>
          <w:sz w:val="24"/>
          <w:szCs w:val="24"/>
        </w:rPr>
        <w:t xml:space="preserve"> </w:t>
      </w:r>
      <w:r w:rsidRPr="00083E1A">
        <w:rPr>
          <w:rStyle w:val="hps"/>
          <w:sz w:val="24"/>
          <w:szCs w:val="24"/>
        </w:rPr>
        <w:t>- the</w:t>
      </w:r>
      <w:r w:rsidRPr="00083E1A">
        <w:rPr>
          <w:sz w:val="24"/>
          <w:szCs w:val="24"/>
        </w:rPr>
        <w:t xml:space="preserve"> </w:t>
      </w:r>
      <w:r w:rsidRPr="00083E1A">
        <w:rPr>
          <w:rStyle w:val="hps"/>
          <w:sz w:val="24"/>
          <w:szCs w:val="24"/>
        </w:rPr>
        <w:t>main</w:t>
      </w:r>
      <w:r w:rsidRPr="00083E1A">
        <w:rPr>
          <w:sz w:val="24"/>
          <w:szCs w:val="24"/>
        </w:rPr>
        <w:t xml:space="preserve"> </w:t>
      </w:r>
      <w:r w:rsidRPr="00083E1A">
        <w:rPr>
          <w:rStyle w:val="hps"/>
          <w:sz w:val="24"/>
          <w:szCs w:val="24"/>
        </w:rPr>
        <w:t>Brazilian social housing program</w:t>
      </w:r>
      <w:r w:rsidR="0085092C">
        <w:rPr>
          <w:sz w:val="24"/>
          <w:szCs w:val="24"/>
        </w:rPr>
        <w:t xml:space="preserve">, specially </w:t>
      </w:r>
      <w:r w:rsidRPr="00083E1A">
        <w:rPr>
          <w:sz w:val="24"/>
          <w:szCs w:val="24"/>
        </w:rPr>
        <w:t xml:space="preserve">the version called </w:t>
      </w:r>
      <w:proofErr w:type="spellStart"/>
      <w:r w:rsidRPr="00083E1A">
        <w:rPr>
          <w:sz w:val="24"/>
          <w:szCs w:val="24"/>
        </w:rPr>
        <w:t>Entidades</w:t>
      </w:r>
      <w:proofErr w:type="spellEnd"/>
      <w:r w:rsidRPr="00083E1A">
        <w:rPr>
          <w:sz w:val="24"/>
          <w:szCs w:val="24"/>
        </w:rPr>
        <w:t xml:space="preserve">. This program </w:t>
      </w:r>
      <w:r w:rsidRPr="00083E1A">
        <w:rPr>
          <w:rStyle w:val="hps"/>
          <w:sz w:val="24"/>
          <w:szCs w:val="24"/>
        </w:rPr>
        <w:t>has</w:t>
      </w:r>
      <w:r w:rsidRPr="00083E1A">
        <w:rPr>
          <w:sz w:val="24"/>
          <w:szCs w:val="24"/>
        </w:rPr>
        <w:t xml:space="preserve"> </w:t>
      </w:r>
      <w:r w:rsidRPr="00083E1A">
        <w:rPr>
          <w:rStyle w:val="hps"/>
          <w:sz w:val="24"/>
          <w:szCs w:val="24"/>
        </w:rPr>
        <w:t>paradoxical consequences: meanwhile it allows</w:t>
      </w:r>
      <w:r w:rsidRPr="00083E1A">
        <w:rPr>
          <w:sz w:val="24"/>
          <w:szCs w:val="24"/>
        </w:rPr>
        <w:t xml:space="preserve"> the </w:t>
      </w:r>
      <w:r w:rsidRPr="00083E1A">
        <w:rPr>
          <w:rStyle w:val="hps"/>
          <w:sz w:val="24"/>
          <w:szCs w:val="24"/>
        </w:rPr>
        <w:t>access to a</w:t>
      </w:r>
      <w:r w:rsidRPr="00083E1A">
        <w:rPr>
          <w:sz w:val="24"/>
          <w:szCs w:val="24"/>
        </w:rPr>
        <w:t xml:space="preserve"> </w:t>
      </w:r>
      <w:r w:rsidRPr="00083E1A">
        <w:rPr>
          <w:rStyle w:val="hps"/>
          <w:sz w:val="24"/>
          <w:szCs w:val="24"/>
        </w:rPr>
        <w:t>house to poor families, it makes difficult</w:t>
      </w:r>
      <w:r w:rsidRPr="00083E1A">
        <w:rPr>
          <w:sz w:val="24"/>
          <w:szCs w:val="24"/>
        </w:rPr>
        <w:t xml:space="preserve"> </w:t>
      </w:r>
      <w:r w:rsidRPr="00083E1A">
        <w:rPr>
          <w:rStyle w:val="hps"/>
          <w:sz w:val="24"/>
          <w:szCs w:val="24"/>
        </w:rPr>
        <w:t>or impossible</w:t>
      </w:r>
      <w:r w:rsidRPr="00083E1A">
        <w:rPr>
          <w:sz w:val="24"/>
          <w:szCs w:val="24"/>
        </w:rPr>
        <w:t xml:space="preserve"> the </w:t>
      </w:r>
      <w:r w:rsidRPr="00083E1A">
        <w:rPr>
          <w:rStyle w:val="hps"/>
          <w:sz w:val="24"/>
          <w:szCs w:val="24"/>
        </w:rPr>
        <w:t>access to the urban life and services. This policy</w:t>
      </w:r>
      <w:r w:rsidRPr="00083E1A">
        <w:rPr>
          <w:sz w:val="24"/>
          <w:szCs w:val="24"/>
        </w:rPr>
        <w:t xml:space="preserve"> </w:t>
      </w:r>
      <w:r w:rsidRPr="00083E1A">
        <w:rPr>
          <w:rStyle w:val="hps"/>
          <w:sz w:val="24"/>
          <w:szCs w:val="24"/>
        </w:rPr>
        <w:t>led to the abandonment</w:t>
      </w:r>
      <w:r w:rsidRPr="00083E1A">
        <w:rPr>
          <w:sz w:val="24"/>
          <w:szCs w:val="24"/>
        </w:rPr>
        <w:t xml:space="preserve"> </w:t>
      </w:r>
      <w:r w:rsidRPr="00083E1A">
        <w:rPr>
          <w:rStyle w:val="hps"/>
          <w:sz w:val="24"/>
          <w:szCs w:val="24"/>
        </w:rPr>
        <w:t>of all</w:t>
      </w:r>
      <w:r w:rsidRPr="00083E1A">
        <w:rPr>
          <w:sz w:val="24"/>
          <w:szCs w:val="24"/>
        </w:rPr>
        <w:t xml:space="preserve"> </w:t>
      </w:r>
      <w:r w:rsidRPr="00083E1A">
        <w:rPr>
          <w:rStyle w:val="hps"/>
          <w:sz w:val="24"/>
          <w:szCs w:val="24"/>
        </w:rPr>
        <w:t>other policies or programs of social housing in Brazil. Among its consequences, this policy has changed social and popular organizations, born from housing social movements, into partners of Brazilian Stat</w:t>
      </w:r>
      <w:r w:rsidR="0085092C">
        <w:rPr>
          <w:rStyle w:val="hps"/>
          <w:sz w:val="24"/>
          <w:szCs w:val="24"/>
        </w:rPr>
        <w:t xml:space="preserve">e and building houses machines </w:t>
      </w:r>
      <w:r w:rsidRPr="00083E1A">
        <w:rPr>
          <w:rStyle w:val="hps"/>
          <w:sz w:val="24"/>
          <w:szCs w:val="24"/>
        </w:rPr>
        <w:t xml:space="preserve">in the distant </w:t>
      </w:r>
      <w:proofErr w:type="spellStart"/>
      <w:r w:rsidRPr="00083E1A">
        <w:rPr>
          <w:rStyle w:val="hps"/>
          <w:sz w:val="24"/>
          <w:szCs w:val="24"/>
        </w:rPr>
        <w:t>bounderies</w:t>
      </w:r>
      <w:proofErr w:type="spellEnd"/>
      <w:r w:rsidRPr="00083E1A">
        <w:rPr>
          <w:rStyle w:val="hps"/>
          <w:sz w:val="24"/>
          <w:szCs w:val="24"/>
        </w:rPr>
        <w:t xml:space="preserve"> of metropolitan areas.  The aim of this communication is to</w:t>
      </w:r>
      <w:r w:rsidRPr="00083E1A">
        <w:rPr>
          <w:sz w:val="24"/>
          <w:szCs w:val="24"/>
        </w:rPr>
        <w:t xml:space="preserve"> </w:t>
      </w:r>
      <w:r w:rsidRPr="00083E1A">
        <w:rPr>
          <w:rStyle w:val="hps"/>
          <w:sz w:val="24"/>
          <w:szCs w:val="24"/>
        </w:rPr>
        <w:t>point out that</w:t>
      </w:r>
      <w:r w:rsidRPr="00083E1A">
        <w:rPr>
          <w:sz w:val="24"/>
          <w:szCs w:val="24"/>
        </w:rPr>
        <w:t xml:space="preserve"> this policy´s </w:t>
      </w:r>
      <w:r w:rsidRPr="00083E1A">
        <w:rPr>
          <w:rStyle w:val="hps"/>
          <w:sz w:val="24"/>
          <w:szCs w:val="24"/>
        </w:rPr>
        <w:t>housing developments</w:t>
      </w:r>
      <w:r w:rsidRPr="00083E1A">
        <w:rPr>
          <w:sz w:val="24"/>
          <w:szCs w:val="24"/>
        </w:rPr>
        <w:t xml:space="preserve"> </w:t>
      </w:r>
      <w:r w:rsidRPr="00083E1A">
        <w:rPr>
          <w:rStyle w:val="hps"/>
          <w:sz w:val="24"/>
          <w:szCs w:val="24"/>
        </w:rPr>
        <w:t>apparently</w:t>
      </w:r>
      <w:r w:rsidRPr="00083E1A">
        <w:rPr>
          <w:sz w:val="24"/>
          <w:szCs w:val="24"/>
        </w:rPr>
        <w:t xml:space="preserve"> </w:t>
      </w:r>
      <w:r w:rsidRPr="00083E1A">
        <w:rPr>
          <w:rStyle w:val="hps"/>
          <w:sz w:val="24"/>
          <w:szCs w:val="24"/>
        </w:rPr>
        <w:t>fighting against poverty</w:t>
      </w:r>
      <w:r w:rsidRPr="00083E1A">
        <w:rPr>
          <w:sz w:val="24"/>
          <w:szCs w:val="24"/>
        </w:rPr>
        <w:t xml:space="preserve">, </w:t>
      </w:r>
      <w:r w:rsidRPr="00083E1A">
        <w:rPr>
          <w:rStyle w:val="hps"/>
          <w:sz w:val="24"/>
          <w:szCs w:val="24"/>
        </w:rPr>
        <w:t>undertake</w:t>
      </w:r>
      <w:r w:rsidRPr="00083E1A">
        <w:rPr>
          <w:sz w:val="24"/>
          <w:szCs w:val="24"/>
        </w:rPr>
        <w:t xml:space="preserve"> </w:t>
      </w:r>
      <w:r w:rsidRPr="00083E1A">
        <w:rPr>
          <w:rStyle w:val="hps"/>
          <w:sz w:val="24"/>
          <w:szCs w:val="24"/>
        </w:rPr>
        <w:t>the dimensions of</w:t>
      </w:r>
      <w:r w:rsidRPr="00083E1A">
        <w:rPr>
          <w:sz w:val="24"/>
          <w:szCs w:val="24"/>
        </w:rPr>
        <w:t xml:space="preserve"> </w:t>
      </w:r>
      <w:r w:rsidRPr="00083E1A">
        <w:rPr>
          <w:rStyle w:val="hps"/>
          <w:sz w:val="24"/>
          <w:szCs w:val="24"/>
        </w:rPr>
        <w:t>sustainability</w:t>
      </w:r>
      <w:r w:rsidR="0085092C">
        <w:rPr>
          <w:sz w:val="24"/>
          <w:szCs w:val="24"/>
        </w:rPr>
        <w:t>, mobility</w:t>
      </w:r>
      <w:r w:rsidRPr="00083E1A">
        <w:rPr>
          <w:sz w:val="24"/>
          <w:szCs w:val="24"/>
        </w:rPr>
        <w:t>,</w:t>
      </w:r>
      <w:r w:rsidR="0085092C">
        <w:rPr>
          <w:sz w:val="24"/>
          <w:szCs w:val="24"/>
        </w:rPr>
        <w:t xml:space="preserve"> </w:t>
      </w:r>
      <w:r w:rsidRPr="00083E1A">
        <w:rPr>
          <w:sz w:val="24"/>
          <w:szCs w:val="24"/>
        </w:rPr>
        <w:t xml:space="preserve">producing or reproducing </w:t>
      </w:r>
      <w:r w:rsidRPr="00083E1A">
        <w:rPr>
          <w:rStyle w:val="hps"/>
          <w:sz w:val="24"/>
          <w:szCs w:val="24"/>
        </w:rPr>
        <w:t>urban</w:t>
      </w:r>
      <w:r w:rsidRPr="00083E1A">
        <w:rPr>
          <w:sz w:val="24"/>
          <w:szCs w:val="24"/>
        </w:rPr>
        <w:t xml:space="preserve"> and social </w:t>
      </w:r>
      <w:r w:rsidRPr="00083E1A">
        <w:rPr>
          <w:rStyle w:val="hps"/>
          <w:sz w:val="24"/>
          <w:szCs w:val="24"/>
        </w:rPr>
        <w:t>vulnerable conditions, and induces new and old forms of</w:t>
      </w:r>
      <w:r w:rsidRPr="00083E1A">
        <w:rPr>
          <w:sz w:val="24"/>
          <w:szCs w:val="24"/>
        </w:rPr>
        <w:t xml:space="preserve"> </w:t>
      </w:r>
      <w:r w:rsidRPr="00083E1A">
        <w:rPr>
          <w:rStyle w:val="hps"/>
          <w:sz w:val="24"/>
          <w:szCs w:val="24"/>
        </w:rPr>
        <w:t>apartheid</w:t>
      </w:r>
      <w:r w:rsidRPr="00083E1A">
        <w:rPr>
          <w:sz w:val="24"/>
          <w:szCs w:val="24"/>
        </w:rPr>
        <w:t xml:space="preserve"> and segregation of </w:t>
      </w:r>
      <w:r w:rsidRPr="00083E1A">
        <w:rPr>
          <w:rStyle w:val="hps"/>
          <w:sz w:val="24"/>
          <w:szCs w:val="24"/>
        </w:rPr>
        <w:t>low-income</w:t>
      </w:r>
      <w:r w:rsidRPr="00083E1A">
        <w:rPr>
          <w:sz w:val="24"/>
          <w:szCs w:val="24"/>
        </w:rPr>
        <w:t xml:space="preserve"> </w:t>
      </w:r>
      <w:r w:rsidRPr="00083E1A">
        <w:rPr>
          <w:rStyle w:val="hps"/>
          <w:sz w:val="24"/>
          <w:szCs w:val="24"/>
        </w:rPr>
        <w:t>urban population</w:t>
      </w:r>
      <w:r w:rsidRPr="00083E1A">
        <w:rPr>
          <w:sz w:val="24"/>
          <w:szCs w:val="24"/>
        </w:rPr>
        <w:t>.</w:t>
      </w:r>
    </w:p>
    <w:p w14:paraId="67EF4C32" w14:textId="77777777" w:rsidR="00120D37" w:rsidRPr="005717E9" w:rsidRDefault="00120D37" w:rsidP="00120D37">
      <w:pPr>
        <w:spacing w:after="0" w:line="360" w:lineRule="auto"/>
        <w:jc w:val="center"/>
        <w:rPr>
          <w:b/>
          <w:bCs/>
          <w:sz w:val="24"/>
          <w:szCs w:val="24"/>
          <w:lang w:val="en-ZA"/>
        </w:rPr>
      </w:pPr>
    </w:p>
    <w:p w14:paraId="624AF906" w14:textId="77777777" w:rsidR="00120D37" w:rsidRPr="00B96B2F" w:rsidRDefault="00120D37" w:rsidP="00120D37">
      <w:pPr>
        <w:ind w:left="2880" w:hanging="2880"/>
        <w:rPr>
          <w:rFonts w:ascii="Arial" w:hAnsi="Arial" w:cs="Arial"/>
          <w:b/>
          <w:bCs/>
          <w:smallCaps/>
          <w:color w:val="0000FF"/>
        </w:rPr>
      </w:pPr>
      <w:r w:rsidRPr="00B96B2F">
        <w:rPr>
          <w:rFonts w:ascii="Arial" w:hAnsi="Arial" w:cs="Arial"/>
          <w:b/>
          <w:bCs/>
          <w:smallCaps/>
          <w:color w:val="0000FF"/>
        </w:rPr>
        <w:t>█████████████████████</w:t>
      </w:r>
      <w:r w:rsidRPr="00B96B2F">
        <w:rPr>
          <w:rFonts w:ascii="Arial" w:hAnsi="Arial" w:cs="Arial"/>
          <w:b/>
          <w:bCs/>
          <w:smallCaps/>
          <w:color w:val="0000FF"/>
        </w:rPr>
        <w:tab/>
      </w:r>
    </w:p>
    <w:p w14:paraId="46FF9555" w14:textId="1F2E656D" w:rsidR="00120D37" w:rsidRPr="00120D37" w:rsidRDefault="00120D37" w:rsidP="00120D37">
      <w:pPr>
        <w:jc w:val="both"/>
        <w:rPr>
          <w:rStyle w:val="apple-converted-space"/>
          <w:sz w:val="24"/>
          <w:szCs w:val="24"/>
          <w:lang w:val="en-ZA"/>
        </w:rPr>
      </w:pPr>
      <w:proofErr w:type="spellStart"/>
      <w:r w:rsidRPr="001D17D7">
        <w:rPr>
          <w:rStyle w:val="hps"/>
          <w:b/>
          <w:bCs/>
          <w:color w:val="000000"/>
          <w:sz w:val="24"/>
          <w:szCs w:val="24"/>
          <w:shd w:val="clear" w:color="auto" w:fill="FFFFFF"/>
        </w:rPr>
        <w:t>Cibele</w:t>
      </w:r>
      <w:proofErr w:type="spellEnd"/>
      <w:r w:rsidRPr="001D17D7">
        <w:rPr>
          <w:rStyle w:val="apple-converted-space"/>
          <w:b/>
          <w:bCs/>
          <w:color w:val="000000"/>
          <w:sz w:val="24"/>
          <w:szCs w:val="24"/>
          <w:shd w:val="clear" w:color="auto" w:fill="FFFFFF"/>
        </w:rPr>
        <w:t> </w:t>
      </w:r>
      <w:proofErr w:type="spellStart"/>
      <w:r w:rsidRPr="001D17D7">
        <w:rPr>
          <w:rStyle w:val="hps"/>
          <w:b/>
          <w:bCs/>
          <w:color w:val="000000"/>
          <w:sz w:val="24"/>
          <w:szCs w:val="24"/>
          <w:shd w:val="clear" w:color="auto" w:fill="FFFFFF"/>
        </w:rPr>
        <w:t>Saliba</w:t>
      </w:r>
      <w:proofErr w:type="spellEnd"/>
      <w:r w:rsidRPr="001D17D7">
        <w:rPr>
          <w:rStyle w:val="apple-converted-space"/>
          <w:b/>
          <w:bCs/>
          <w:color w:val="000000"/>
          <w:sz w:val="24"/>
          <w:szCs w:val="24"/>
          <w:shd w:val="clear" w:color="auto" w:fill="FFFFFF"/>
        </w:rPr>
        <w:t> </w:t>
      </w:r>
      <w:proofErr w:type="spellStart"/>
      <w:r w:rsidRPr="001D17D7">
        <w:rPr>
          <w:rStyle w:val="hps"/>
          <w:b/>
          <w:bCs/>
          <w:color w:val="000000"/>
          <w:sz w:val="24"/>
          <w:szCs w:val="24"/>
          <w:shd w:val="clear" w:color="auto" w:fill="FFFFFF"/>
        </w:rPr>
        <w:t>Rizek</w:t>
      </w:r>
      <w:proofErr w:type="spellEnd"/>
      <w:r w:rsidRPr="00083E1A">
        <w:rPr>
          <w:rStyle w:val="hps"/>
          <w:color w:val="000000"/>
          <w:sz w:val="24"/>
          <w:szCs w:val="24"/>
          <w:shd w:val="clear" w:color="auto" w:fill="FFFFFF"/>
        </w:rPr>
        <w:t>. Graduated (bachelor) in</w:t>
      </w:r>
      <w:r w:rsidRPr="00083E1A">
        <w:rPr>
          <w:rStyle w:val="apple-converted-space"/>
          <w:color w:val="000000"/>
          <w:sz w:val="24"/>
          <w:szCs w:val="24"/>
          <w:shd w:val="clear" w:color="auto" w:fill="FFFFFF"/>
        </w:rPr>
        <w:t> </w:t>
      </w:r>
      <w:r w:rsidRPr="00083E1A">
        <w:rPr>
          <w:rStyle w:val="hps"/>
          <w:color w:val="000000"/>
          <w:sz w:val="24"/>
          <w:szCs w:val="24"/>
          <w:shd w:val="clear" w:color="auto" w:fill="FFFFFF"/>
        </w:rPr>
        <w:t>Social Sciences (University of</w:t>
      </w:r>
      <w:r w:rsidRPr="00083E1A">
        <w:rPr>
          <w:rStyle w:val="apple-converted-space"/>
          <w:color w:val="000000"/>
          <w:sz w:val="24"/>
          <w:szCs w:val="24"/>
          <w:shd w:val="clear" w:color="auto" w:fill="FFFFFF"/>
        </w:rPr>
        <w:t> </w:t>
      </w:r>
      <w:r w:rsidRPr="00083E1A">
        <w:rPr>
          <w:rStyle w:val="hps"/>
          <w:color w:val="000000"/>
          <w:sz w:val="24"/>
          <w:szCs w:val="24"/>
          <w:shd w:val="clear" w:color="auto" w:fill="FFFFFF"/>
        </w:rPr>
        <w:t>São</w:t>
      </w:r>
      <w:r w:rsidRPr="00083E1A">
        <w:rPr>
          <w:rStyle w:val="apple-converted-space"/>
          <w:color w:val="000000"/>
          <w:sz w:val="24"/>
          <w:szCs w:val="24"/>
          <w:shd w:val="clear" w:color="auto" w:fill="FFFFFF"/>
        </w:rPr>
        <w:t> </w:t>
      </w:r>
      <w:r w:rsidRPr="00083E1A">
        <w:rPr>
          <w:rStyle w:val="hps"/>
          <w:color w:val="000000"/>
          <w:sz w:val="24"/>
          <w:szCs w:val="24"/>
          <w:shd w:val="clear" w:color="auto" w:fill="FFFFFF"/>
        </w:rPr>
        <w:t>Paulo) in 1972</w:t>
      </w:r>
      <w:proofErr w:type="gramStart"/>
      <w:r w:rsidRPr="00083E1A">
        <w:rPr>
          <w:rStyle w:val="hps"/>
          <w:color w:val="000000"/>
          <w:sz w:val="24"/>
          <w:szCs w:val="24"/>
          <w:shd w:val="clear" w:color="auto" w:fill="FFFFFF"/>
        </w:rPr>
        <w:t>;</w:t>
      </w:r>
      <w:r w:rsidRPr="00083E1A">
        <w:rPr>
          <w:rStyle w:val="apple-converted-space"/>
          <w:color w:val="000000"/>
          <w:sz w:val="24"/>
          <w:szCs w:val="24"/>
          <w:shd w:val="clear" w:color="auto" w:fill="FFFFFF"/>
        </w:rPr>
        <w:t> </w:t>
      </w:r>
      <w:r w:rsidRPr="00083E1A">
        <w:rPr>
          <w:color w:val="000000"/>
          <w:sz w:val="24"/>
          <w:szCs w:val="24"/>
          <w:shd w:val="clear" w:color="auto" w:fill="FFFFFF"/>
        </w:rPr>
        <w:t> master</w:t>
      </w:r>
      <w:proofErr w:type="gramEnd"/>
      <w:r w:rsidRPr="00083E1A">
        <w:rPr>
          <w:color w:val="000000"/>
          <w:sz w:val="24"/>
          <w:szCs w:val="24"/>
          <w:shd w:val="clear" w:color="auto" w:fill="FFFFFF"/>
        </w:rPr>
        <w:t xml:space="preserve"> in</w:t>
      </w:r>
      <w:r w:rsidRPr="00083E1A">
        <w:rPr>
          <w:rStyle w:val="apple-converted-space"/>
          <w:color w:val="000000"/>
          <w:sz w:val="24"/>
          <w:szCs w:val="24"/>
          <w:shd w:val="clear" w:color="auto" w:fill="FFFFFF"/>
        </w:rPr>
        <w:t> </w:t>
      </w:r>
      <w:r w:rsidRPr="00083E1A">
        <w:rPr>
          <w:rStyle w:val="hps"/>
          <w:color w:val="000000"/>
          <w:sz w:val="24"/>
          <w:szCs w:val="24"/>
          <w:shd w:val="clear" w:color="auto" w:fill="FFFFFF"/>
        </w:rPr>
        <w:t>social sciences</w:t>
      </w:r>
      <w:r w:rsidRPr="00083E1A">
        <w:rPr>
          <w:color w:val="000000"/>
          <w:sz w:val="24"/>
          <w:szCs w:val="24"/>
          <w:shd w:val="clear" w:color="auto" w:fill="FFFFFF"/>
        </w:rPr>
        <w:t>,</w:t>
      </w:r>
      <w:r w:rsidRPr="00083E1A">
        <w:rPr>
          <w:rStyle w:val="apple-converted-space"/>
          <w:color w:val="000000"/>
          <w:sz w:val="24"/>
          <w:szCs w:val="24"/>
          <w:shd w:val="clear" w:color="auto" w:fill="FFFFFF"/>
        </w:rPr>
        <w:t> </w:t>
      </w:r>
      <w:r w:rsidRPr="00083E1A">
        <w:rPr>
          <w:rStyle w:val="hps"/>
          <w:color w:val="000000"/>
          <w:sz w:val="24"/>
          <w:szCs w:val="24"/>
          <w:shd w:val="clear" w:color="auto" w:fill="FFFFFF"/>
        </w:rPr>
        <w:t>PhD (sociology – University of São Paulo) in 1994</w:t>
      </w:r>
      <w:r w:rsidRPr="00083E1A">
        <w:rPr>
          <w:color w:val="000000"/>
          <w:sz w:val="24"/>
          <w:szCs w:val="24"/>
          <w:shd w:val="clear" w:color="auto" w:fill="FFFFFF"/>
        </w:rPr>
        <w:t>,</w:t>
      </w:r>
      <w:r w:rsidRPr="00083E1A">
        <w:rPr>
          <w:rStyle w:val="apple-converted-space"/>
          <w:color w:val="000000"/>
          <w:sz w:val="24"/>
          <w:szCs w:val="24"/>
          <w:shd w:val="clear" w:color="auto" w:fill="FFFFFF"/>
        </w:rPr>
        <w:t> </w:t>
      </w:r>
      <w:r w:rsidRPr="00083E1A">
        <w:rPr>
          <w:rStyle w:val="hps"/>
          <w:color w:val="000000"/>
          <w:sz w:val="24"/>
          <w:szCs w:val="24"/>
          <w:shd w:val="clear" w:color="auto" w:fill="FFFFFF"/>
        </w:rPr>
        <w:t>associate professor in the</w:t>
      </w:r>
      <w:r w:rsidRPr="00083E1A">
        <w:rPr>
          <w:rStyle w:val="apple-converted-space"/>
          <w:color w:val="000000"/>
          <w:sz w:val="24"/>
          <w:szCs w:val="24"/>
          <w:shd w:val="clear" w:color="auto" w:fill="FFFFFF"/>
        </w:rPr>
        <w:t> </w:t>
      </w:r>
      <w:r w:rsidRPr="00083E1A">
        <w:rPr>
          <w:rStyle w:val="hps"/>
          <w:color w:val="000000"/>
          <w:sz w:val="24"/>
          <w:szCs w:val="24"/>
          <w:shd w:val="clear" w:color="auto" w:fill="FFFFFF"/>
        </w:rPr>
        <w:t>Institute of</w:t>
      </w:r>
      <w:r w:rsidRPr="00083E1A">
        <w:rPr>
          <w:rStyle w:val="apple-converted-space"/>
          <w:color w:val="000000"/>
          <w:sz w:val="24"/>
          <w:szCs w:val="24"/>
          <w:shd w:val="clear" w:color="auto" w:fill="FFFFFF"/>
        </w:rPr>
        <w:t> </w:t>
      </w:r>
      <w:r w:rsidRPr="00083E1A">
        <w:rPr>
          <w:rStyle w:val="hps"/>
          <w:color w:val="000000"/>
          <w:sz w:val="24"/>
          <w:szCs w:val="24"/>
          <w:shd w:val="clear" w:color="auto" w:fill="FFFFFF"/>
        </w:rPr>
        <w:t>Architecture and</w:t>
      </w:r>
      <w:r w:rsidRPr="00083E1A">
        <w:rPr>
          <w:rStyle w:val="apple-converted-space"/>
          <w:color w:val="000000"/>
          <w:sz w:val="24"/>
          <w:szCs w:val="24"/>
          <w:shd w:val="clear" w:color="auto" w:fill="FFFFFF"/>
        </w:rPr>
        <w:t> </w:t>
      </w:r>
      <w:r w:rsidRPr="00083E1A">
        <w:rPr>
          <w:rStyle w:val="hps"/>
          <w:color w:val="000000"/>
          <w:sz w:val="24"/>
          <w:szCs w:val="24"/>
          <w:shd w:val="clear" w:color="auto" w:fill="FFFFFF"/>
        </w:rPr>
        <w:t>Urbanism of the University</w:t>
      </w:r>
      <w:r w:rsidRPr="00083E1A">
        <w:rPr>
          <w:rStyle w:val="apple-converted-space"/>
          <w:color w:val="000000"/>
          <w:sz w:val="24"/>
          <w:szCs w:val="24"/>
          <w:shd w:val="clear" w:color="auto" w:fill="FFFFFF"/>
        </w:rPr>
        <w:t> </w:t>
      </w:r>
      <w:r w:rsidRPr="00083E1A">
        <w:rPr>
          <w:rStyle w:val="hps"/>
          <w:color w:val="000000"/>
          <w:sz w:val="24"/>
          <w:szCs w:val="24"/>
          <w:shd w:val="clear" w:color="auto" w:fill="FFFFFF"/>
        </w:rPr>
        <w:t>of São</w:t>
      </w:r>
      <w:r w:rsidRPr="00083E1A">
        <w:rPr>
          <w:rStyle w:val="apple-converted-space"/>
          <w:color w:val="000000"/>
          <w:sz w:val="24"/>
          <w:szCs w:val="24"/>
          <w:shd w:val="clear" w:color="auto" w:fill="FFFFFF"/>
        </w:rPr>
        <w:t> </w:t>
      </w:r>
      <w:r w:rsidRPr="00083E1A">
        <w:rPr>
          <w:rStyle w:val="hps"/>
          <w:color w:val="000000"/>
          <w:sz w:val="24"/>
          <w:szCs w:val="24"/>
          <w:shd w:val="clear" w:color="auto" w:fill="FFFFFF"/>
        </w:rPr>
        <w:t>Paulo</w:t>
      </w:r>
      <w:r w:rsidRPr="00083E1A">
        <w:rPr>
          <w:color w:val="000000"/>
          <w:sz w:val="24"/>
          <w:szCs w:val="24"/>
          <w:shd w:val="clear" w:color="auto" w:fill="FFFFFF"/>
        </w:rPr>
        <w:t>;  member of</w:t>
      </w:r>
      <w:r w:rsidRPr="00083E1A">
        <w:rPr>
          <w:rStyle w:val="apple-converted-space"/>
          <w:color w:val="000000"/>
          <w:sz w:val="24"/>
          <w:szCs w:val="24"/>
          <w:shd w:val="clear" w:color="auto" w:fill="FFFFFF"/>
        </w:rPr>
        <w:t> </w:t>
      </w:r>
      <w:r w:rsidRPr="00083E1A">
        <w:rPr>
          <w:rStyle w:val="hps"/>
          <w:color w:val="000000"/>
          <w:sz w:val="24"/>
          <w:szCs w:val="24"/>
          <w:shd w:val="clear" w:color="auto" w:fill="FFFFFF"/>
        </w:rPr>
        <w:t xml:space="preserve">the </w:t>
      </w:r>
      <w:proofErr w:type="spellStart"/>
      <w:r w:rsidRPr="00083E1A">
        <w:rPr>
          <w:rStyle w:val="hps"/>
          <w:color w:val="000000"/>
          <w:sz w:val="24"/>
          <w:szCs w:val="24"/>
          <w:shd w:val="clear" w:color="auto" w:fill="FFFFFF"/>
        </w:rPr>
        <w:t>NAP</w:t>
      </w:r>
      <w:r>
        <w:rPr>
          <w:rStyle w:val="hps"/>
          <w:color w:val="000000"/>
          <w:sz w:val="24"/>
          <w:szCs w:val="24"/>
          <w:shd w:val="clear" w:color="auto" w:fill="FFFFFF"/>
        </w:rPr>
        <w:t>Urb</w:t>
      </w:r>
      <w:proofErr w:type="spellEnd"/>
      <w:r w:rsidRPr="00083E1A">
        <w:rPr>
          <w:rStyle w:val="hps"/>
          <w:color w:val="000000"/>
          <w:sz w:val="24"/>
          <w:szCs w:val="24"/>
          <w:shd w:val="clear" w:color="auto" w:fill="FFFFFF"/>
        </w:rPr>
        <w:t xml:space="preserve"> (Support Center for</w:t>
      </w:r>
      <w:r w:rsidRPr="00083E1A">
        <w:rPr>
          <w:rStyle w:val="apple-converted-space"/>
          <w:color w:val="000000"/>
          <w:sz w:val="24"/>
          <w:szCs w:val="24"/>
          <w:shd w:val="clear" w:color="auto" w:fill="FFFFFF"/>
        </w:rPr>
        <w:t> </w:t>
      </w:r>
      <w:r w:rsidRPr="00083E1A">
        <w:rPr>
          <w:rStyle w:val="hps"/>
          <w:color w:val="000000"/>
          <w:sz w:val="24"/>
          <w:szCs w:val="24"/>
          <w:shd w:val="clear" w:color="auto" w:fill="FFFFFF"/>
        </w:rPr>
        <w:t>Research) </w:t>
      </w:r>
      <w:r w:rsidRPr="00083E1A">
        <w:rPr>
          <w:rStyle w:val="apple-converted-space"/>
          <w:color w:val="000000"/>
          <w:sz w:val="24"/>
          <w:szCs w:val="24"/>
          <w:shd w:val="clear" w:color="auto" w:fill="FFFFFF"/>
        </w:rPr>
        <w:t> </w:t>
      </w:r>
      <w:r w:rsidRPr="00083E1A">
        <w:rPr>
          <w:color w:val="000000"/>
          <w:sz w:val="24"/>
          <w:szCs w:val="24"/>
          <w:shd w:val="clear" w:color="auto" w:fill="FFFFFF"/>
        </w:rPr>
        <w:t> </w:t>
      </w:r>
      <w:r w:rsidRPr="00083E1A">
        <w:rPr>
          <w:rStyle w:val="hps"/>
          <w:color w:val="000000"/>
          <w:sz w:val="24"/>
          <w:szCs w:val="24"/>
          <w:shd w:val="clear" w:color="auto" w:fill="FFFFFF"/>
        </w:rPr>
        <w:t>Urbanization</w:t>
      </w:r>
      <w:r w:rsidRPr="00083E1A">
        <w:rPr>
          <w:rStyle w:val="apple-converted-space"/>
          <w:color w:val="000000"/>
          <w:sz w:val="24"/>
          <w:szCs w:val="24"/>
          <w:shd w:val="clear" w:color="auto" w:fill="FFFFFF"/>
        </w:rPr>
        <w:t> </w:t>
      </w:r>
      <w:r w:rsidRPr="00083E1A">
        <w:rPr>
          <w:rStyle w:val="hps"/>
          <w:color w:val="000000"/>
          <w:sz w:val="24"/>
          <w:szCs w:val="24"/>
          <w:shd w:val="clear" w:color="auto" w:fill="FFFFFF"/>
        </w:rPr>
        <w:t>and globalization (University of São Paulo) and senior</w:t>
      </w:r>
      <w:r w:rsidRPr="00083E1A">
        <w:rPr>
          <w:rStyle w:val="apple-converted-space"/>
          <w:color w:val="000000"/>
          <w:sz w:val="24"/>
          <w:szCs w:val="24"/>
          <w:shd w:val="clear" w:color="auto" w:fill="FFFFFF"/>
        </w:rPr>
        <w:t> </w:t>
      </w:r>
      <w:r w:rsidRPr="00083E1A">
        <w:rPr>
          <w:rStyle w:val="hps"/>
          <w:color w:val="000000"/>
          <w:sz w:val="24"/>
          <w:szCs w:val="24"/>
          <w:shd w:val="clear" w:color="auto" w:fill="FFFFFF"/>
        </w:rPr>
        <w:t>researcher at the Center</w:t>
      </w:r>
      <w:r w:rsidRPr="00083E1A">
        <w:rPr>
          <w:rStyle w:val="apple-converted-space"/>
          <w:color w:val="000000"/>
          <w:sz w:val="24"/>
          <w:szCs w:val="24"/>
          <w:shd w:val="clear" w:color="auto" w:fill="FFFFFF"/>
        </w:rPr>
        <w:t> </w:t>
      </w:r>
      <w:r w:rsidRPr="00083E1A">
        <w:rPr>
          <w:rStyle w:val="hps"/>
          <w:color w:val="000000"/>
          <w:sz w:val="24"/>
          <w:szCs w:val="24"/>
          <w:shd w:val="clear" w:color="auto" w:fill="FFFFFF"/>
        </w:rPr>
        <w:t>for the Study of</w:t>
      </w:r>
      <w:r w:rsidRPr="00083E1A">
        <w:rPr>
          <w:rStyle w:val="apple-converted-space"/>
          <w:color w:val="000000"/>
          <w:sz w:val="24"/>
          <w:szCs w:val="24"/>
          <w:shd w:val="clear" w:color="auto" w:fill="FFFFFF"/>
        </w:rPr>
        <w:t> </w:t>
      </w:r>
      <w:r w:rsidRPr="00083E1A">
        <w:rPr>
          <w:rStyle w:val="hps"/>
          <w:color w:val="000000"/>
          <w:sz w:val="24"/>
          <w:szCs w:val="24"/>
          <w:shd w:val="clear" w:color="auto" w:fill="FFFFFF"/>
        </w:rPr>
        <w:t>Citizenship Rights. She</w:t>
      </w:r>
      <w:r w:rsidRPr="00083E1A">
        <w:rPr>
          <w:rStyle w:val="apple-converted-space"/>
          <w:color w:val="000000"/>
          <w:sz w:val="24"/>
          <w:szCs w:val="24"/>
          <w:shd w:val="clear" w:color="auto" w:fill="FFFFFF"/>
        </w:rPr>
        <w:t> </w:t>
      </w:r>
      <w:r w:rsidRPr="00083E1A">
        <w:rPr>
          <w:rStyle w:val="hps"/>
          <w:color w:val="000000"/>
          <w:sz w:val="24"/>
          <w:szCs w:val="24"/>
          <w:shd w:val="clear" w:color="auto" w:fill="FFFFFF"/>
        </w:rPr>
        <w:t>organized several</w:t>
      </w:r>
      <w:r>
        <w:rPr>
          <w:rStyle w:val="hps"/>
          <w:color w:val="000000"/>
          <w:sz w:val="24"/>
          <w:szCs w:val="24"/>
          <w:shd w:val="clear" w:color="auto" w:fill="FFFFFF"/>
        </w:rPr>
        <w:t xml:space="preserve"> </w:t>
      </w:r>
      <w:r w:rsidRPr="00083E1A">
        <w:rPr>
          <w:rStyle w:val="hps"/>
          <w:color w:val="000000"/>
          <w:sz w:val="24"/>
          <w:szCs w:val="24"/>
          <w:shd w:val="clear" w:color="auto" w:fill="FFFFFF"/>
        </w:rPr>
        <w:t>books like</w:t>
      </w:r>
      <w:r w:rsidRPr="00083E1A">
        <w:rPr>
          <w:rStyle w:val="apple-converted-space"/>
          <w:color w:val="000000"/>
          <w:sz w:val="24"/>
          <w:szCs w:val="24"/>
          <w:shd w:val="clear" w:color="auto" w:fill="FFFFFF"/>
        </w:rPr>
        <w:t> </w:t>
      </w:r>
      <w:r w:rsidRPr="00083E1A">
        <w:rPr>
          <w:rStyle w:val="hps"/>
          <w:color w:val="000000"/>
          <w:sz w:val="24"/>
          <w:szCs w:val="24"/>
          <w:shd w:val="clear" w:color="auto" w:fill="FFFFFF"/>
        </w:rPr>
        <w:t>The Age of</w:t>
      </w:r>
      <w:r w:rsidRPr="00083E1A">
        <w:rPr>
          <w:rStyle w:val="apple-converted-space"/>
          <w:color w:val="000000"/>
          <w:sz w:val="24"/>
          <w:szCs w:val="24"/>
          <w:shd w:val="clear" w:color="auto" w:fill="FFFFFF"/>
        </w:rPr>
        <w:t> </w:t>
      </w:r>
      <w:r w:rsidRPr="00083E1A">
        <w:rPr>
          <w:rStyle w:val="hps"/>
          <w:color w:val="000000"/>
          <w:sz w:val="24"/>
          <w:szCs w:val="24"/>
          <w:shd w:val="clear" w:color="auto" w:fill="FFFFFF"/>
        </w:rPr>
        <w:t xml:space="preserve">Uncertainty (A Era da </w:t>
      </w:r>
      <w:proofErr w:type="spellStart"/>
      <w:r w:rsidRPr="00083E1A">
        <w:rPr>
          <w:rStyle w:val="hps"/>
          <w:color w:val="000000"/>
          <w:sz w:val="24"/>
          <w:szCs w:val="24"/>
          <w:shd w:val="clear" w:color="auto" w:fill="FFFFFF"/>
        </w:rPr>
        <w:t>Indeterminação</w:t>
      </w:r>
      <w:proofErr w:type="spellEnd"/>
      <w:r w:rsidRPr="00083E1A">
        <w:rPr>
          <w:rStyle w:val="hps"/>
          <w:color w:val="000000"/>
          <w:sz w:val="24"/>
          <w:szCs w:val="24"/>
          <w:shd w:val="clear" w:color="auto" w:fill="FFFFFF"/>
        </w:rPr>
        <w:t>),</w:t>
      </w:r>
      <w:r w:rsidRPr="00083E1A">
        <w:rPr>
          <w:rStyle w:val="apple-converted-space"/>
          <w:color w:val="000000"/>
          <w:sz w:val="24"/>
          <w:szCs w:val="24"/>
          <w:shd w:val="clear" w:color="auto" w:fill="FFFFFF"/>
        </w:rPr>
        <w:t> </w:t>
      </w:r>
      <w:proofErr w:type="gramStart"/>
      <w:r w:rsidRPr="00083E1A">
        <w:rPr>
          <w:rStyle w:val="hps"/>
          <w:color w:val="000000"/>
          <w:sz w:val="24"/>
          <w:szCs w:val="24"/>
          <w:shd w:val="clear" w:color="auto" w:fill="FFFFFF"/>
        </w:rPr>
        <w:t>Hegemony</w:t>
      </w:r>
      <w:r w:rsidRPr="00083E1A">
        <w:rPr>
          <w:rStyle w:val="apple-converted-space"/>
          <w:color w:val="000000"/>
          <w:sz w:val="24"/>
          <w:szCs w:val="24"/>
          <w:shd w:val="clear" w:color="auto" w:fill="FFFFFF"/>
        </w:rPr>
        <w:t> </w:t>
      </w:r>
      <w:r w:rsidRPr="00083E1A">
        <w:rPr>
          <w:rStyle w:val="hps"/>
          <w:color w:val="000000"/>
          <w:sz w:val="24"/>
          <w:szCs w:val="24"/>
          <w:shd w:val="clear" w:color="auto" w:fill="FFFFFF"/>
        </w:rPr>
        <w:t> and</w:t>
      </w:r>
      <w:proofErr w:type="gramEnd"/>
      <w:r w:rsidRPr="00083E1A">
        <w:rPr>
          <w:rStyle w:val="hps"/>
          <w:color w:val="000000"/>
          <w:sz w:val="24"/>
          <w:szCs w:val="24"/>
          <w:shd w:val="clear" w:color="auto" w:fill="FFFFFF"/>
        </w:rPr>
        <w:t xml:space="preserve"> its</w:t>
      </w:r>
      <w:r w:rsidRPr="00083E1A">
        <w:rPr>
          <w:rStyle w:val="apple-converted-space"/>
          <w:color w:val="000000"/>
          <w:sz w:val="24"/>
          <w:szCs w:val="24"/>
          <w:shd w:val="clear" w:color="auto" w:fill="FFFFFF"/>
        </w:rPr>
        <w:t> </w:t>
      </w:r>
      <w:r w:rsidRPr="00083E1A">
        <w:rPr>
          <w:rStyle w:val="hps"/>
          <w:color w:val="000000"/>
          <w:sz w:val="24"/>
          <w:szCs w:val="24"/>
          <w:shd w:val="clear" w:color="auto" w:fill="FFFFFF"/>
        </w:rPr>
        <w:t>Averse (</w:t>
      </w:r>
      <w:proofErr w:type="spellStart"/>
      <w:r w:rsidRPr="00083E1A">
        <w:rPr>
          <w:rStyle w:val="hps"/>
          <w:color w:val="000000"/>
          <w:sz w:val="24"/>
          <w:szCs w:val="24"/>
          <w:shd w:val="clear" w:color="auto" w:fill="FFFFFF"/>
        </w:rPr>
        <w:t>Hegemonia</w:t>
      </w:r>
      <w:proofErr w:type="spellEnd"/>
      <w:r w:rsidRPr="00083E1A">
        <w:rPr>
          <w:rStyle w:val="hps"/>
          <w:color w:val="000000"/>
          <w:sz w:val="24"/>
          <w:szCs w:val="24"/>
          <w:shd w:val="clear" w:color="auto" w:fill="FFFFFF"/>
        </w:rPr>
        <w:t xml:space="preserve"> </w:t>
      </w:r>
      <w:proofErr w:type="spellStart"/>
      <w:r w:rsidRPr="00083E1A">
        <w:rPr>
          <w:rStyle w:val="hps"/>
          <w:color w:val="000000"/>
          <w:sz w:val="24"/>
          <w:szCs w:val="24"/>
          <w:shd w:val="clear" w:color="auto" w:fill="FFFFFF"/>
        </w:rPr>
        <w:t>às</w:t>
      </w:r>
      <w:proofErr w:type="spellEnd"/>
      <w:r w:rsidRPr="00083E1A">
        <w:rPr>
          <w:rStyle w:val="hps"/>
          <w:color w:val="000000"/>
          <w:sz w:val="24"/>
          <w:szCs w:val="24"/>
          <w:shd w:val="clear" w:color="auto" w:fill="FFFFFF"/>
        </w:rPr>
        <w:t xml:space="preserve"> </w:t>
      </w:r>
      <w:proofErr w:type="spellStart"/>
      <w:r w:rsidRPr="00083E1A">
        <w:rPr>
          <w:rStyle w:val="hps"/>
          <w:color w:val="000000"/>
          <w:sz w:val="24"/>
          <w:szCs w:val="24"/>
          <w:shd w:val="clear" w:color="auto" w:fill="FFFFFF"/>
        </w:rPr>
        <w:t>Avessas</w:t>
      </w:r>
      <w:proofErr w:type="spellEnd"/>
      <w:r w:rsidRPr="00083E1A">
        <w:rPr>
          <w:rStyle w:val="hps"/>
          <w:color w:val="000000"/>
          <w:sz w:val="24"/>
          <w:szCs w:val="24"/>
          <w:shd w:val="clear" w:color="auto" w:fill="FFFFFF"/>
        </w:rPr>
        <w:t>), and</w:t>
      </w:r>
      <w:r w:rsidRPr="00083E1A">
        <w:rPr>
          <w:rStyle w:val="apple-converted-space"/>
          <w:color w:val="000000"/>
          <w:sz w:val="24"/>
          <w:szCs w:val="24"/>
          <w:shd w:val="clear" w:color="auto" w:fill="FFFFFF"/>
        </w:rPr>
        <w:t> </w:t>
      </w:r>
      <w:r w:rsidRPr="00083E1A">
        <w:rPr>
          <w:rStyle w:val="hps"/>
          <w:color w:val="000000"/>
          <w:sz w:val="24"/>
          <w:szCs w:val="24"/>
          <w:shd w:val="clear" w:color="auto" w:fill="FFFFFF"/>
        </w:rPr>
        <w:t> Emergency Exits:</w:t>
      </w:r>
      <w:r w:rsidRPr="00083E1A">
        <w:rPr>
          <w:rStyle w:val="apple-converted-space"/>
          <w:color w:val="000000"/>
          <w:sz w:val="24"/>
          <w:szCs w:val="24"/>
          <w:shd w:val="clear" w:color="auto" w:fill="FFFFFF"/>
        </w:rPr>
        <w:t> </w:t>
      </w:r>
      <w:r w:rsidRPr="00083E1A">
        <w:rPr>
          <w:rStyle w:val="hps"/>
          <w:color w:val="000000"/>
          <w:sz w:val="24"/>
          <w:szCs w:val="24"/>
          <w:shd w:val="clear" w:color="auto" w:fill="FFFFFF"/>
        </w:rPr>
        <w:t>win and</w:t>
      </w:r>
      <w:r w:rsidRPr="00083E1A">
        <w:rPr>
          <w:rStyle w:val="apple-converted-space"/>
          <w:color w:val="000000"/>
          <w:sz w:val="24"/>
          <w:szCs w:val="24"/>
          <w:shd w:val="clear" w:color="auto" w:fill="FFFFFF"/>
        </w:rPr>
        <w:t> </w:t>
      </w:r>
      <w:r w:rsidRPr="00083E1A">
        <w:rPr>
          <w:rStyle w:val="hps"/>
          <w:color w:val="000000"/>
          <w:sz w:val="24"/>
          <w:szCs w:val="24"/>
          <w:shd w:val="clear" w:color="auto" w:fill="FFFFFF"/>
        </w:rPr>
        <w:t>lose the own lives</w:t>
      </w:r>
      <w:r w:rsidRPr="00083E1A">
        <w:rPr>
          <w:rStyle w:val="apple-converted-space"/>
          <w:color w:val="000000"/>
          <w:sz w:val="24"/>
          <w:szCs w:val="24"/>
          <w:shd w:val="clear" w:color="auto" w:fill="FFFFFF"/>
        </w:rPr>
        <w:t> </w:t>
      </w:r>
      <w:r w:rsidRPr="00083E1A">
        <w:rPr>
          <w:rStyle w:val="hps"/>
          <w:color w:val="000000"/>
          <w:sz w:val="24"/>
          <w:szCs w:val="24"/>
          <w:shd w:val="clear" w:color="auto" w:fill="FFFFFF"/>
        </w:rPr>
        <w:t>on the outskirts of</w:t>
      </w:r>
      <w:r w:rsidRPr="00083E1A">
        <w:rPr>
          <w:rStyle w:val="apple-converted-space"/>
          <w:color w:val="000000"/>
          <w:sz w:val="24"/>
          <w:szCs w:val="24"/>
          <w:shd w:val="clear" w:color="auto" w:fill="FFFFFF"/>
        </w:rPr>
        <w:t> </w:t>
      </w:r>
      <w:r w:rsidRPr="00083E1A">
        <w:rPr>
          <w:rStyle w:val="hps"/>
          <w:color w:val="000000"/>
          <w:sz w:val="24"/>
          <w:szCs w:val="24"/>
          <w:shd w:val="clear" w:color="auto" w:fill="FFFFFF"/>
        </w:rPr>
        <w:t>São</w:t>
      </w:r>
      <w:r w:rsidRPr="00083E1A">
        <w:rPr>
          <w:rStyle w:val="apple-converted-space"/>
          <w:color w:val="000000"/>
          <w:sz w:val="24"/>
          <w:szCs w:val="24"/>
          <w:shd w:val="clear" w:color="auto" w:fill="FFFFFF"/>
        </w:rPr>
        <w:t> </w:t>
      </w:r>
      <w:r w:rsidRPr="00083E1A">
        <w:rPr>
          <w:rStyle w:val="hps"/>
          <w:color w:val="000000"/>
          <w:sz w:val="24"/>
          <w:szCs w:val="24"/>
          <w:shd w:val="clear" w:color="auto" w:fill="FFFFFF"/>
        </w:rPr>
        <w:t>Paulo (</w:t>
      </w:r>
      <w:proofErr w:type="spellStart"/>
      <w:r w:rsidRPr="00083E1A">
        <w:rPr>
          <w:rStyle w:val="hps"/>
          <w:color w:val="000000"/>
          <w:sz w:val="24"/>
          <w:szCs w:val="24"/>
          <w:shd w:val="clear" w:color="auto" w:fill="FFFFFF"/>
        </w:rPr>
        <w:t>Saídas</w:t>
      </w:r>
      <w:proofErr w:type="spellEnd"/>
      <w:r w:rsidRPr="00083E1A">
        <w:rPr>
          <w:rStyle w:val="hps"/>
          <w:color w:val="000000"/>
          <w:sz w:val="24"/>
          <w:szCs w:val="24"/>
          <w:shd w:val="clear" w:color="auto" w:fill="FFFFFF"/>
        </w:rPr>
        <w:t xml:space="preserve"> de </w:t>
      </w:r>
      <w:proofErr w:type="spellStart"/>
      <w:r w:rsidRPr="00083E1A">
        <w:rPr>
          <w:rStyle w:val="hps"/>
          <w:color w:val="000000"/>
          <w:sz w:val="24"/>
          <w:szCs w:val="24"/>
          <w:shd w:val="clear" w:color="auto" w:fill="FFFFFF"/>
        </w:rPr>
        <w:t>Emergência</w:t>
      </w:r>
      <w:proofErr w:type="spellEnd"/>
      <w:r w:rsidRPr="00083E1A">
        <w:rPr>
          <w:rStyle w:val="hps"/>
          <w:color w:val="000000"/>
          <w:sz w:val="24"/>
          <w:szCs w:val="24"/>
          <w:shd w:val="clear" w:color="auto" w:fill="FFFFFF"/>
        </w:rPr>
        <w:t xml:space="preserve">: </w:t>
      </w:r>
      <w:proofErr w:type="spellStart"/>
      <w:r w:rsidRPr="00083E1A">
        <w:rPr>
          <w:rStyle w:val="hps"/>
          <w:color w:val="000000"/>
          <w:sz w:val="24"/>
          <w:szCs w:val="24"/>
          <w:shd w:val="clear" w:color="auto" w:fill="FFFFFF"/>
        </w:rPr>
        <w:t>ganhar</w:t>
      </w:r>
      <w:proofErr w:type="spellEnd"/>
      <w:r w:rsidRPr="00083E1A">
        <w:rPr>
          <w:rStyle w:val="hps"/>
          <w:color w:val="000000"/>
          <w:sz w:val="24"/>
          <w:szCs w:val="24"/>
          <w:shd w:val="clear" w:color="auto" w:fill="FFFFFF"/>
        </w:rPr>
        <w:t>/</w:t>
      </w:r>
      <w:proofErr w:type="spellStart"/>
      <w:r w:rsidRPr="00083E1A">
        <w:rPr>
          <w:rStyle w:val="hps"/>
          <w:color w:val="000000"/>
          <w:sz w:val="24"/>
          <w:szCs w:val="24"/>
          <w:shd w:val="clear" w:color="auto" w:fill="FFFFFF"/>
        </w:rPr>
        <w:t>perder</w:t>
      </w:r>
      <w:proofErr w:type="spellEnd"/>
      <w:r w:rsidRPr="00083E1A">
        <w:rPr>
          <w:rStyle w:val="hps"/>
          <w:color w:val="000000"/>
          <w:sz w:val="24"/>
          <w:szCs w:val="24"/>
          <w:shd w:val="clear" w:color="auto" w:fill="FFFFFF"/>
        </w:rPr>
        <w:t xml:space="preserve"> a </w:t>
      </w:r>
      <w:proofErr w:type="spellStart"/>
      <w:r w:rsidRPr="00083E1A">
        <w:rPr>
          <w:rStyle w:val="hps"/>
          <w:color w:val="000000"/>
          <w:sz w:val="24"/>
          <w:szCs w:val="24"/>
          <w:shd w:val="clear" w:color="auto" w:fill="FFFFFF"/>
        </w:rPr>
        <w:t>vida</w:t>
      </w:r>
      <w:proofErr w:type="spellEnd"/>
      <w:r w:rsidRPr="00083E1A">
        <w:rPr>
          <w:rStyle w:val="hps"/>
          <w:color w:val="000000"/>
          <w:sz w:val="24"/>
          <w:szCs w:val="24"/>
          <w:shd w:val="clear" w:color="auto" w:fill="FFFFFF"/>
        </w:rPr>
        <w:t xml:space="preserve"> </w:t>
      </w:r>
      <w:proofErr w:type="spellStart"/>
      <w:r w:rsidRPr="00083E1A">
        <w:rPr>
          <w:rStyle w:val="hps"/>
          <w:color w:val="000000"/>
          <w:sz w:val="24"/>
          <w:szCs w:val="24"/>
          <w:shd w:val="clear" w:color="auto" w:fill="FFFFFF"/>
        </w:rPr>
        <w:t>na</w:t>
      </w:r>
      <w:proofErr w:type="spellEnd"/>
      <w:r w:rsidRPr="00083E1A">
        <w:rPr>
          <w:rStyle w:val="hps"/>
          <w:color w:val="000000"/>
          <w:sz w:val="24"/>
          <w:szCs w:val="24"/>
          <w:shd w:val="clear" w:color="auto" w:fill="FFFFFF"/>
        </w:rPr>
        <w:t xml:space="preserve"> </w:t>
      </w:r>
      <w:proofErr w:type="spellStart"/>
      <w:r w:rsidRPr="00083E1A">
        <w:rPr>
          <w:rStyle w:val="hps"/>
          <w:color w:val="000000"/>
          <w:sz w:val="24"/>
          <w:szCs w:val="24"/>
          <w:shd w:val="clear" w:color="auto" w:fill="FFFFFF"/>
        </w:rPr>
        <w:t>periferia</w:t>
      </w:r>
      <w:proofErr w:type="spellEnd"/>
      <w:r w:rsidRPr="00083E1A">
        <w:rPr>
          <w:rStyle w:val="hps"/>
          <w:color w:val="000000"/>
          <w:sz w:val="24"/>
          <w:szCs w:val="24"/>
          <w:shd w:val="clear" w:color="auto" w:fill="FFFFFF"/>
        </w:rPr>
        <w:t xml:space="preserve"> de São Paulo);</w:t>
      </w:r>
      <w:r w:rsidRPr="00083E1A">
        <w:rPr>
          <w:rStyle w:val="apple-converted-space"/>
          <w:color w:val="000000"/>
          <w:sz w:val="24"/>
          <w:szCs w:val="24"/>
          <w:shd w:val="clear" w:color="auto" w:fill="FFFFFF"/>
        </w:rPr>
        <w:t> </w:t>
      </w:r>
      <w:r w:rsidRPr="00083E1A">
        <w:rPr>
          <w:rStyle w:val="hps"/>
          <w:color w:val="000000"/>
          <w:sz w:val="24"/>
          <w:szCs w:val="24"/>
          <w:shd w:val="clear" w:color="auto" w:fill="FFFFFF"/>
        </w:rPr>
        <w:t> coordinator of</w:t>
      </w:r>
      <w:r w:rsidRPr="00083E1A">
        <w:rPr>
          <w:rStyle w:val="apple-converted-space"/>
          <w:color w:val="000000"/>
          <w:sz w:val="24"/>
          <w:szCs w:val="24"/>
          <w:shd w:val="clear" w:color="auto" w:fill="FFFFFF"/>
        </w:rPr>
        <w:t> </w:t>
      </w:r>
      <w:r w:rsidRPr="00083E1A">
        <w:rPr>
          <w:rStyle w:val="hps"/>
          <w:color w:val="000000"/>
          <w:sz w:val="24"/>
          <w:szCs w:val="24"/>
          <w:shd w:val="clear" w:color="auto" w:fill="FFFFFF"/>
        </w:rPr>
        <w:t> research project on</w:t>
      </w:r>
      <w:r w:rsidRPr="00083E1A">
        <w:rPr>
          <w:rStyle w:val="apple-converted-space"/>
          <w:color w:val="000000"/>
          <w:sz w:val="24"/>
          <w:szCs w:val="24"/>
          <w:shd w:val="clear" w:color="auto" w:fill="FFFFFF"/>
        </w:rPr>
        <w:t> </w:t>
      </w:r>
      <w:r w:rsidRPr="00083E1A">
        <w:rPr>
          <w:rStyle w:val="hps"/>
          <w:color w:val="000000"/>
          <w:sz w:val="24"/>
          <w:szCs w:val="24"/>
          <w:shd w:val="clear" w:color="auto" w:fill="FFFFFF"/>
        </w:rPr>
        <w:t>Brazilian politics</w:t>
      </w:r>
      <w:r w:rsidRPr="00083E1A">
        <w:rPr>
          <w:rStyle w:val="apple-converted-space"/>
          <w:color w:val="000000"/>
          <w:sz w:val="24"/>
          <w:szCs w:val="24"/>
          <w:shd w:val="clear" w:color="auto" w:fill="FFFFFF"/>
        </w:rPr>
        <w:t> </w:t>
      </w:r>
      <w:r w:rsidRPr="00083E1A">
        <w:rPr>
          <w:rStyle w:val="hps"/>
          <w:color w:val="000000"/>
          <w:sz w:val="24"/>
          <w:szCs w:val="24"/>
          <w:shd w:val="clear" w:color="auto" w:fill="FFFFFF"/>
        </w:rPr>
        <w:t xml:space="preserve">of social housing  MCMV </w:t>
      </w:r>
      <w:proofErr w:type="spellStart"/>
      <w:r w:rsidRPr="00083E1A">
        <w:rPr>
          <w:rStyle w:val="hps"/>
          <w:color w:val="000000"/>
          <w:sz w:val="24"/>
          <w:szCs w:val="24"/>
          <w:shd w:val="clear" w:color="auto" w:fill="FFFFFF"/>
        </w:rPr>
        <w:t>Entidades</w:t>
      </w:r>
      <w:proofErr w:type="spellEnd"/>
      <w:r w:rsidRPr="00083E1A">
        <w:rPr>
          <w:rStyle w:val="hps"/>
          <w:color w:val="000000"/>
          <w:sz w:val="24"/>
          <w:szCs w:val="24"/>
          <w:shd w:val="clear" w:color="auto" w:fill="FFFFFF"/>
        </w:rPr>
        <w:t xml:space="preserve">: </w:t>
      </w:r>
      <w:proofErr w:type="spellStart"/>
      <w:r w:rsidRPr="00083E1A">
        <w:rPr>
          <w:rStyle w:val="hps"/>
          <w:color w:val="000000"/>
          <w:sz w:val="24"/>
          <w:szCs w:val="24"/>
          <w:shd w:val="clear" w:color="auto" w:fill="FFFFFF"/>
        </w:rPr>
        <w:t>uma</w:t>
      </w:r>
      <w:proofErr w:type="spellEnd"/>
      <w:r w:rsidRPr="00083E1A">
        <w:rPr>
          <w:rStyle w:val="hps"/>
          <w:color w:val="000000"/>
          <w:sz w:val="24"/>
          <w:szCs w:val="24"/>
          <w:shd w:val="clear" w:color="auto" w:fill="FFFFFF"/>
        </w:rPr>
        <w:t xml:space="preserve"> </w:t>
      </w:r>
      <w:proofErr w:type="spellStart"/>
      <w:r w:rsidRPr="00083E1A">
        <w:rPr>
          <w:rStyle w:val="hps"/>
          <w:color w:val="000000"/>
          <w:sz w:val="24"/>
          <w:szCs w:val="24"/>
          <w:shd w:val="clear" w:color="auto" w:fill="FFFFFF"/>
        </w:rPr>
        <w:t>abordagem</w:t>
      </w:r>
      <w:proofErr w:type="spellEnd"/>
      <w:r w:rsidRPr="00083E1A">
        <w:rPr>
          <w:rStyle w:val="hps"/>
          <w:color w:val="000000"/>
          <w:sz w:val="24"/>
          <w:szCs w:val="24"/>
          <w:shd w:val="clear" w:color="auto" w:fill="FFFFFF"/>
        </w:rPr>
        <w:t xml:space="preserve"> </w:t>
      </w:r>
      <w:proofErr w:type="spellStart"/>
      <w:r w:rsidRPr="00083E1A">
        <w:rPr>
          <w:rStyle w:val="hps"/>
          <w:color w:val="000000"/>
          <w:sz w:val="24"/>
          <w:szCs w:val="24"/>
          <w:shd w:val="clear" w:color="auto" w:fill="FFFFFF"/>
        </w:rPr>
        <w:t>etnográfica</w:t>
      </w:r>
      <w:proofErr w:type="spellEnd"/>
      <w:r w:rsidRPr="00083E1A">
        <w:rPr>
          <w:rStyle w:val="hps"/>
          <w:color w:val="000000"/>
          <w:sz w:val="24"/>
          <w:szCs w:val="24"/>
          <w:shd w:val="clear" w:color="auto" w:fill="FFFFFF"/>
        </w:rPr>
        <w:t>;   </w:t>
      </w:r>
      <w:proofErr w:type="spellStart"/>
      <w:r w:rsidRPr="00083E1A">
        <w:rPr>
          <w:rStyle w:val="hps"/>
          <w:color w:val="000000"/>
          <w:sz w:val="24"/>
          <w:szCs w:val="24"/>
          <w:shd w:val="clear" w:color="auto" w:fill="FFFFFF"/>
        </w:rPr>
        <w:t>CNPq</w:t>
      </w:r>
      <w:proofErr w:type="spellEnd"/>
      <w:r w:rsidRPr="00083E1A">
        <w:rPr>
          <w:rStyle w:val="hps"/>
          <w:color w:val="000000"/>
          <w:sz w:val="24"/>
          <w:szCs w:val="24"/>
          <w:shd w:val="clear" w:color="auto" w:fill="FFFFFF"/>
        </w:rPr>
        <w:t xml:space="preserve"> (</w:t>
      </w:r>
      <w:r w:rsidRPr="00083E1A">
        <w:rPr>
          <w:rStyle w:val="apple-converted-space"/>
          <w:color w:val="000000"/>
          <w:sz w:val="24"/>
          <w:szCs w:val="24"/>
          <w:shd w:val="clear" w:color="auto" w:fill="FFFFFF"/>
        </w:rPr>
        <w:t> </w:t>
      </w:r>
      <w:r w:rsidRPr="00083E1A">
        <w:rPr>
          <w:color w:val="444444"/>
          <w:sz w:val="24"/>
          <w:szCs w:val="24"/>
          <w:shd w:val="clear" w:color="auto" w:fill="FFFFFF"/>
        </w:rPr>
        <w:t>National Council of Technological and Scientific Development</w:t>
      </w:r>
      <w:r w:rsidRPr="00083E1A">
        <w:rPr>
          <w:color w:val="000000"/>
          <w:sz w:val="24"/>
          <w:szCs w:val="24"/>
          <w:shd w:val="clear" w:color="auto" w:fill="FFFFFF"/>
        </w:rPr>
        <w:t>) researcher since 1999.</w:t>
      </w:r>
      <w:r w:rsidRPr="00083E1A">
        <w:rPr>
          <w:rStyle w:val="apple-converted-space"/>
          <w:color w:val="000000"/>
          <w:sz w:val="24"/>
          <w:szCs w:val="24"/>
          <w:shd w:val="clear" w:color="auto" w:fill="FFFFFF"/>
        </w:rPr>
        <w:t> </w:t>
      </w:r>
      <w:r w:rsidRPr="00083E1A">
        <w:rPr>
          <w:color w:val="000000"/>
          <w:sz w:val="24"/>
          <w:szCs w:val="24"/>
          <w:shd w:val="clear" w:color="auto" w:fill="FFFFFF"/>
        </w:rPr>
        <w:t> </w:t>
      </w:r>
    </w:p>
    <w:p w14:paraId="6DBC3CB1" w14:textId="77777777" w:rsidR="00120D37" w:rsidRPr="00FA42E7" w:rsidRDefault="00120D37" w:rsidP="00120D37">
      <w:pPr>
        <w:spacing w:after="0"/>
        <w:jc w:val="right"/>
        <w:rPr>
          <w:sz w:val="24"/>
          <w:szCs w:val="24"/>
          <w:lang w:val="pt-BR"/>
        </w:rPr>
      </w:pPr>
      <w:r>
        <w:rPr>
          <w:rStyle w:val="hps"/>
          <w:color w:val="000000"/>
          <w:sz w:val="24"/>
          <w:szCs w:val="24"/>
          <w:shd w:val="clear" w:color="auto" w:fill="FFFFFF"/>
        </w:rPr>
        <w:br w:type="page"/>
      </w:r>
      <w:r w:rsidRPr="00FA42E7">
        <w:rPr>
          <w:sz w:val="24"/>
          <w:szCs w:val="24"/>
          <w:lang w:val="pt-BR"/>
        </w:rPr>
        <w:lastRenderedPageBreak/>
        <w:t xml:space="preserve">João </w:t>
      </w:r>
      <w:proofErr w:type="spellStart"/>
      <w:r w:rsidRPr="00FA42E7">
        <w:rPr>
          <w:sz w:val="24"/>
          <w:szCs w:val="24"/>
          <w:lang w:val="pt-BR"/>
        </w:rPr>
        <w:t>Sette</w:t>
      </w:r>
      <w:proofErr w:type="spellEnd"/>
      <w:r w:rsidRPr="00FA42E7">
        <w:rPr>
          <w:sz w:val="24"/>
          <w:szCs w:val="24"/>
          <w:lang w:val="pt-BR"/>
        </w:rPr>
        <w:t xml:space="preserve"> Whitaker Ferreira</w:t>
      </w:r>
    </w:p>
    <w:p w14:paraId="69714371" w14:textId="77777777" w:rsidR="00120D37" w:rsidRPr="00FA42E7" w:rsidRDefault="00120D37" w:rsidP="00120D37">
      <w:pPr>
        <w:spacing w:after="0"/>
        <w:jc w:val="right"/>
        <w:rPr>
          <w:sz w:val="20"/>
          <w:szCs w:val="20"/>
          <w:lang w:val="pt-BR"/>
        </w:rPr>
      </w:pPr>
      <w:r w:rsidRPr="00FA42E7">
        <w:rPr>
          <w:sz w:val="20"/>
          <w:szCs w:val="20"/>
          <w:lang w:val="pt-BR"/>
        </w:rPr>
        <w:t>FAU-USP</w:t>
      </w:r>
    </w:p>
    <w:p w14:paraId="39352AAE" w14:textId="77777777" w:rsidR="00120D37" w:rsidRDefault="00763422" w:rsidP="00120D37">
      <w:pPr>
        <w:spacing w:after="0"/>
        <w:jc w:val="right"/>
        <w:rPr>
          <w:sz w:val="20"/>
          <w:szCs w:val="20"/>
        </w:rPr>
      </w:pPr>
      <w:hyperlink r:id="rId13" w:history="1">
        <w:r w:rsidR="00120D37" w:rsidRPr="008D470D">
          <w:rPr>
            <w:rStyle w:val="Lienhypertexte"/>
            <w:sz w:val="20"/>
            <w:szCs w:val="20"/>
          </w:rPr>
          <w:t>whitaker@usp.br</w:t>
        </w:r>
      </w:hyperlink>
    </w:p>
    <w:p w14:paraId="47B32CE0" w14:textId="77777777" w:rsidR="00120D37" w:rsidRPr="00FA42E7" w:rsidRDefault="00120D37" w:rsidP="00120D37">
      <w:pPr>
        <w:spacing w:after="0" w:line="240" w:lineRule="auto"/>
        <w:jc w:val="right"/>
        <w:rPr>
          <w:rFonts w:ascii="Arial" w:hAnsi="Arial" w:cs="Arial"/>
          <w:b/>
          <w:bCs/>
          <w:smallCaps/>
          <w:color w:val="6666FF"/>
          <w:sz w:val="16"/>
          <w:szCs w:val="16"/>
          <w:u w:val="single"/>
          <w:lang w:val="en-GB"/>
        </w:rPr>
      </w:pPr>
      <w:r w:rsidRPr="00FA42E7">
        <w:rPr>
          <w:rFonts w:ascii="Arial" w:hAnsi="Arial" w:cs="Arial"/>
          <w:b/>
          <w:bCs/>
          <w:smallCaps/>
          <w:color w:val="6666FF"/>
          <w:sz w:val="16"/>
          <w:szCs w:val="16"/>
          <w:u w:val="single"/>
          <w:lang w:val="en-GB"/>
        </w:rPr>
        <w:t xml:space="preserve">               </w:t>
      </w:r>
      <w:r w:rsidRPr="00FA42E7">
        <w:rPr>
          <w:rFonts w:ascii="Arial" w:hAnsi="Arial" w:cs="Arial"/>
          <w:b/>
          <w:bCs/>
          <w:smallCaps/>
          <w:color w:val="6666FF"/>
          <w:sz w:val="16"/>
          <w:szCs w:val="16"/>
          <w:u w:val="single"/>
          <w:lang w:val="en-GB"/>
        </w:rPr>
        <w:tab/>
      </w:r>
      <w:r w:rsidRPr="00FA42E7">
        <w:rPr>
          <w:rFonts w:ascii="Arial" w:hAnsi="Arial" w:cs="Arial"/>
          <w:b/>
          <w:bCs/>
          <w:smallCaps/>
          <w:color w:val="6666FF"/>
          <w:sz w:val="16"/>
          <w:szCs w:val="16"/>
          <w:u w:val="single"/>
          <w:lang w:val="en-GB"/>
        </w:rPr>
        <w:tab/>
      </w:r>
      <w:r w:rsidRPr="00FA42E7">
        <w:rPr>
          <w:rFonts w:ascii="Arial" w:hAnsi="Arial" w:cs="Arial"/>
          <w:b/>
          <w:bCs/>
          <w:smallCaps/>
          <w:color w:val="6666FF"/>
          <w:sz w:val="16"/>
          <w:szCs w:val="16"/>
          <w:u w:val="single"/>
          <w:lang w:val="en-GB"/>
        </w:rPr>
        <w:tab/>
      </w:r>
      <w:r w:rsidRPr="00FA42E7">
        <w:rPr>
          <w:rFonts w:ascii="Arial" w:hAnsi="Arial" w:cs="Arial"/>
          <w:b/>
          <w:bCs/>
          <w:smallCaps/>
          <w:color w:val="6666FF"/>
          <w:sz w:val="16"/>
          <w:szCs w:val="16"/>
          <w:u w:val="single"/>
          <w:lang w:val="en-GB"/>
        </w:rPr>
        <w:tab/>
      </w:r>
      <w:r w:rsidRPr="00FA42E7">
        <w:rPr>
          <w:rFonts w:ascii="Arial" w:hAnsi="Arial" w:cs="Arial"/>
          <w:b/>
          <w:bCs/>
          <w:smallCaps/>
          <w:color w:val="6666FF"/>
          <w:sz w:val="16"/>
          <w:szCs w:val="16"/>
          <w:u w:val="single"/>
          <w:lang w:val="en-GB"/>
        </w:rPr>
        <w:tab/>
      </w:r>
      <w:r w:rsidRPr="00FA42E7">
        <w:rPr>
          <w:rFonts w:ascii="Arial" w:hAnsi="Arial" w:cs="Arial"/>
          <w:b/>
          <w:bCs/>
          <w:smallCaps/>
          <w:color w:val="6666FF"/>
          <w:sz w:val="16"/>
          <w:szCs w:val="16"/>
          <w:u w:val="single"/>
          <w:lang w:val="en-GB"/>
        </w:rPr>
        <w:tab/>
      </w:r>
      <w:r w:rsidRPr="00FA42E7">
        <w:rPr>
          <w:rFonts w:ascii="Arial" w:hAnsi="Arial" w:cs="Arial"/>
          <w:b/>
          <w:bCs/>
          <w:smallCaps/>
          <w:color w:val="6666FF"/>
          <w:sz w:val="16"/>
          <w:szCs w:val="16"/>
          <w:u w:val="single"/>
          <w:lang w:val="en-GB"/>
        </w:rPr>
        <w:tab/>
      </w:r>
      <w:r w:rsidRPr="00FA42E7">
        <w:rPr>
          <w:rFonts w:ascii="Arial" w:hAnsi="Arial" w:cs="Arial"/>
          <w:b/>
          <w:bCs/>
          <w:smallCaps/>
          <w:color w:val="6666FF"/>
          <w:sz w:val="16"/>
          <w:szCs w:val="16"/>
          <w:u w:val="single"/>
          <w:lang w:val="en-GB"/>
        </w:rPr>
        <w:tab/>
      </w:r>
      <w:r w:rsidRPr="00FA42E7">
        <w:rPr>
          <w:rFonts w:ascii="Arial" w:hAnsi="Arial" w:cs="Arial"/>
          <w:b/>
          <w:bCs/>
          <w:smallCaps/>
          <w:color w:val="6666FF"/>
          <w:sz w:val="16"/>
          <w:szCs w:val="16"/>
          <w:u w:val="single"/>
          <w:lang w:val="en-GB"/>
        </w:rPr>
        <w:tab/>
      </w:r>
      <w:r w:rsidRPr="00FA42E7">
        <w:rPr>
          <w:rFonts w:ascii="Arial" w:hAnsi="Arial" w:cs="Arial"/>
          <w:b/>
          <w:bCs/>
          <w:smallCaps/>
          <w:color w:val="6666FF"/>
          <w:sz w:val="16"/>
          <w:szCs w:val="16"/>
          <w:u w:val="single"/>
          <w:lang w:val="en-GB"/>
        </w:rPr>
        <w:tab/>
      </w:r>
      <w:r w:rsidRPr="00FA42E7">
        <w:rPr>
          <w:rFonts w:ascii="Arial" w:hAnsi="Arial" w:cs="Arial"/>
          <w:b/>
          <w:bCs/>
          <w:smallCaps/>
          <w:color w:val="6666FF"/>
          <w:sz w:val="16"/>
          <w:szCs w:val="16"/>
          <w:u w:val="single"/>
          <w:lang w:val="en-GB"/>
        </w:rPr>
        <w:tab/>
      </w:r>
      <w:r w:rsidRPr="00FA42E7">
        <w:rPr>
          <w:rFonts w:ascii="Arial" w:hAnsi="Arial" w:cs="Arial"/>
          <w:b/>
          <w:bCs/>
          <w:smallCaps/>
          <w:color w:val="6666FF"/>
          <w:sz w:val="16"/>
          <w:szCs w:val="16"/>
          <w:u w:val="single"/>
          <w:lang w:val="en-GB"/>
        </w:rPr>
        <w:tab/>
      </w:r>
    </w:p>
    <w:p w14:paraId="3FCD7B25" w14:textId="77777777" w:rsidR="00120D37" w:rsidRPr="005735E2" w:rsidRDefault="00120D37" w:rsidP="00120D37">
      <w:pPr>
        <w:ind w:left="2880" w:hanging="2880"/>
        <w:jc w:val="right"/>
        <w:rPr>
          <w:b/>
          <w:bCs/>
          <w:smallCaps/>
          <w:color w:val="0000FF"/>
        </w:rPr>
      </w:pPr>
      <w:r w:rsidRPr="005735E2">
        <w:rPr>
          <w:rFonts w:ascii="Arial" w:hAnsi="Arial" w:cs="Arial"/>
          <w:b/>
          <w:bCs/>
          <w:smallCaps/>
          <w:color w:val="0000FF"/>
        </w:rPr>
        <w:t>██████████</w:t>
      </w:r>
    </w:p>
    <w:p w14:paraId="48FA1840" w14:textId="071220F2" w:rsidR="00120D37" w:rsidRPr="00FC3DD2" w:rsidRDefault="0085092C" w:rsidP="00120D37">
      <w:pPr>
        <w:spacing w:after="0" w:line="360" w:lineRule="auto"/>
        <w:jc w:val="center"/>
        <w:rPr>
          <w:b/>
          <w:bCs/>
          <w:sz w:val="28"/>
          <w:szCs w:val="28"/>
        </w:rPr>
      </w:pPr>
      <w:r>
        <w:rPr>
          <w:b/>
          <w:bCs/>
          <w:sz w:val="28"/>
          <w:szCs w:val="28"/>
        </w:rPr>
        <w:t>Sus</w:t>
      </w:r>
      <w:r w:rsidR="00120D37">
        <w:rPr>
          <w:b/>
          <w:bCs/>
          <w:sz w:val="28"/>
          <w:szCs w:val="28"/>
        </w:rPr>
        <w:t>tainable City: environmental, political and social issues</w:t>
      </w:r>
    </w:p>
    <w:p w14:paraId="3D8138F9" w14:textId="77777777" w:rsidR="00120D37" w:rsidRDefault="00120D37" w:rsidP="00120D37">
      <w:pPr>
        <w:spacing w:after="0" w:line="240" w:lineRule="auto"/>
        <w:rPr>
          <w:color w:val="000000"/>
          <w:lang w:eastAsia="pt-BR"/>
        </w:rPr>
      </w:pPr>
    </w:p>
    <w:p w14:paraId="21738D9D" w14:textId="61AB14C6" w:rsidR="00120D37" w:rsidRPr="00757305" w:rsidRDefault="00120D37" w:rsidP="00120D37">
      <w:pPr>
        <w:spacing w:after="0" w:line="360" w:lineRule="auto"/>
        <w:jc w:val="both"/>
        <w:rPr>
          <w:color w:val="000000"/>
          <w:sz w:val="24"/>
          <w:szCs w:val="24"/>
          <w:shd w:val="clear" w:color="auto" w:fill="FFFFFF"/>
        </w:rPr>
      </w:pPr>
      <w:r w:rsidRPr="009E215B">
        <w:rPr>
          <w:color w:val="000000"/>
          <w:sz w:val="24"/>
          <w:szCs w:val="24"/>
          <w:shd w:val="clear" w:color="auto" w:fill="FFFFFF"/>
        </w:rPr>
        <w:t>“Sustainable City” is a recurrent theme, always present in academic res</w:t>
      </w:r>
      <w:r>
        <w:rPr>
          <w:color w:val="000000"/>
          <w:sz w:val="24"/>
          <w:szCs w:val="24"/>
          <w:shd w:val="clear" w:color="auto" w:fill="FFFFFF"/>
        </w:rPr>
        <w:t>earch</w:t>
      </w:r>
      <w:r w:rsidRPr="009E215B">
        <w:rPr>
          <w:color w:val="000000"/>
          <w:sz w:val="24"/>
          <w:szCs w:val="24"/>
          <w:shd w:val="clear" w:color="auto" w:fill="FFFFFF"/>
        </w:rPr>
        <w:t xml:space="preserve">. </w:t>
      </w:r>
      <w:r w:rsidRPr="007F54BB">
        <w:rPr>
          <w:color w:val="000000"/>
          <w:sz w:val="24"/>
          <w:szCs w:val="24"/>
          <w:shd w:val="clear" w:color="auto" w:fill="FFFFFF"/>
        </w:rPr>
        <w:t xml:space="preserve">However, the approach is </w:t>
      </w:r>
      <w:proofErr w:type="spellStart"/>
      <w:r w:rsidRPr="007F54BB">
        <w:rPr>
          <w:color w:val="000000"/>
          <w:sz w:val="24"/>
          <w:szCs w:val="24"/>
          <w:shd w:val="clear" w:color="auto" w:fill="FFFFFF"/>
        </w:rPr>
        <w:t>mostlly</w:t>
      </w:r>
      <w:proofErr w:type="spellEnd"/>
      <w:r w:rsidRPr="007F54BB">
        <w:rPr>
          <w:color w:val="000000"/>
          <w:sz w:val="24"/>
          <w:szCs w:val="24"/>
          <w:shd w:val="clear" w:color="auto" w:fill="FFFFFF"/>
        </w:rPr>
        <w:t xml:space="preserve"> technical, not </w:t>
      </w:r>
      <w:proofErr w:type="spellStart"/>
      <w:r w:rsidRPr="007F54BB">
        <w:rPr>
          <w:color w:val="000000"/>
          <w:sz w:val="24"/>
          <w:szCs w:val="24"/>
          <w:shd w:val="clear" w:color="auto" w:fill="FFFFFF"/>
        </w:rPr>
        <w:t>politcal</w:t>
      </w:r>
      <w:proofErr w:type="spellEnd"/>
      <w:r w:rsidRPr="007F54BB">
        <w:rPr>
          <w:color w:val="000000"/>
          <w:sz w:val="24"/>
          <w:szCs w:val="24"/>
          <w:shd w:val="clear" w:color="auto" w:fill="FFFFFF"/>
        </w:rPr>
        <w:t xml:space="preserve">. </w:t>
      </w:r>
      <w:proofErr w:type="spellStart"/>
      <w:r w:rsidRPr="00757305">
        <w:rPr>
          <w:color w:val="000000"/>
          <w:sz w:val="24"/>
          <w:szCs w:val="24"/>
          <w:shd w:val="clear" w:color="auto" w:fill="FFFFFF"/>
        </w:rPr>
        <w:t>LabHab</w:t>
      </w:r>
      <w:proofErr w:type="spellEnd"/>
      <w:r w:rsidRPr="00757305">
        <w:rPr>
          <w:color w:val="000000"/>
          <w:sz w:val="24"/>
          <w:szCs w:val="24"/>
          <w:shd w:val="clear" w:color="auto" w:fill="FFFFFF"/>
        </w:rPr>
        <w:t xml:space="preserve"> understands that the environmental question, and its relationships with housing and urbanism, </w:t>
      </w:r>
      <w:r>
        <w:rPr>
          <w:color w:val="000000"/>
          <w:sz w:val="24"/>
          <w:szCs w:val="24"/>
          <w:shd w:val="clear" w:color="auto" w:fill="FFFFFF"/>
        </w:rPr>
        <w:t xml:space="preserve">in order to provide instruments to social justice, </w:t>
      </w:r>
      <w:r w:rsidRPr="00757305">
        <w:rPr>
          <w:color w:val="000000"/>
          <w:sz w:val="24"/>
          <w:szCs w:val="24"/>
          <w:shd w:val="clear" w:color="auto" w:fill="FFFFFF"/>
        </w:rPr>
        <w:t xml:space="preserve">implies a major reform in </w:t>
      </w:r>
      <w:r>
        <w:rPr>
          <w:color w:val="000000"/>
          <w:sz w:val="24"/>
          <w:szCs w:val="24"/>
          <w:shd w:val="clear" w:color="auto" w:fill="FFFFFF"/>
        </w:rPr>
        <w:t xml:space="preserve">the </w:t>
      </w:r>
      <w:r w:rsidRPr="00757305">
        <w:rPr>
          <w:color w:val="000000"/>
          <w:sz w:val="24"/>
          <w:szCs w:val="24"/>
          <w:shd w:val="clear" w:color="auto" w:fill="FFFFFF"/>
        </w:rPr>
        <w:t xml:space="preserve">political, land </w:t>
      </w:r>
      <w:proofErr w:type="spellStart"/>
      <w:r w:rsidRPr="00757305">
        <w:rPr>
          <w:color w:val="000000"/>
          <w:sz w:val="24"/>
          <w:szCs w:val="24"/>
          <w:shd w:val="clear" w:color="auto" w:fill="FFFFFF"/>
        </w:rPr>
        <w:t>tennance</w:t>
      </w:r>
      <w:proofErr w:type="spellEnd"/>
      <w:r w:rsidRPr="00757305">
        <w:rPr>
          <w:color w:val="000000"/>
          <w:sz w:val="24"/>
          <w:szCs w:val="24"/>
          <w:shd w:val="clear" w:color="auto" w:fill="FFFFFF"/>
        </w:rPr>
        <w:t xml:space="preserve"> and urban structures o</w:t>
      </w:r>
      <w:r>
        <w:rPr>
          <w:color w:val="000000"/>
          <w:sz w:val="24"/>
          <w:szCs w:val="24"/>
          <w:shd w:val="clear" w:color="auto" w:fill="FFFFFF"/>
        </w:rPr>
        <w:t>f</w:t>
      </w:r>
      <w:r w:rsidR="0085092C">
        <w:rPr>
          <w:color w:val="000000"/>
          <w:sz w:val="24"/>
          <w:szCs w:val="24"/>
          <w:shd w:val="clear" w:color="auto" w:fill="FFFFFF"/>
        </w:rPr>
        <w:t xml:space="preserve"> </w:t>
      </w:r>
      <w:r w:rsidRPr="00757305">
        <w:rPr>
          <w:color w:val="000000"/>
          <w:sz w:val="24"/>
          <w:szCs w:val="24"/>
          <w:shd w:val="clear" w:color="auto" w:fill="FFFFFF"/>
        </w:rPr>
        <w:t>our society.</w:t>
      </w:r>
      <w:r>
        <w:rPr>
          <w:color w:val="000000"/>
          <w:sz w:val="24"/>
          <w:szCs w:val="24"/>
          <w:shd w:val="clear" w:color="auto" w:fill="FFFFFF"/>
        </w:rPr>
        <w:t xml:space="preserve"> </w:t>
      </w:r>
      <w:r w:rsidRPr="00757305">
        <w:rPr>
          <w:color w:val="000000"/>
          <w:sz w:val="24"/>
          <w:szCs w:val="24"/>
          <w:shd w:val="clear" w:color="auto" w:fill="FFFFFF"/>
        </w:rPr>
        <w:t xml:space="preserve"> The presentatio</w:t>
      </w:r>
      <w:r>
        <w:rPr>
          <w:color w:val="000000"/>
          <w:sz w:val="24"/>
          <w:szCs w:val="24"/>
          <w:shd w:val="clear" w:color="auto" w:fill="FFFFFF"/>
        </w:rPr>
        <w:t>n w</w:t>
      </w:r>
      <w:r w:rsidRPr="00757305">
        <w:rPr>
          <w:color w:val="000000"/>
          <w:sz w:val="24"/>
          <w:szCs w:val="24"/>
          <w:shd w:val="clear" w:color="auto" w:fill="FFFFFF"/>
        </w:rPr>
        <w:t xml:space="preserve">ill address theoretical aspects of </w:t>
      </w:r>
      <w:proofErr w:type="spellStart"/>
      <w:r w:rsidRPr="00757305">
        <w:rPr>
          <w:color w:val="000000"/>
          <w:sz w:val="24"/>
          <w:szCs w:val="24"/>
          <w:shd w:val="clear" w:color="auto" w:fill="FFFFFF"/>
        </w:rPr>
        <w:t>LabHab</w:t>
      </w:r>
      <w:proofErr w:type="spellEnd"/>
      <w:r w:rsidRPr="00757305">
        <w:rPr>
          <w:color w:val="000000"/>
          <w:sz w:val="24"/>
          <w:szCs w:val="24"/>
          <w:shd w:val="clear" w:color="auto" w:fill="FFFFFF"/>
        </w:rPr>
        <w:t xml:space="preserve"> research related to two works in progress: one related to alternatives for urban drainage system in risk situations; the other, i</w:t>
      </w:r>
      <w:r>
        <w:rPr>
          <w:color w:val="000000"/>
          <w:sz w:val="24"/>
          <w:szCs w:val="24"/>
          <w:shd w:val="clear" w:color="auto" w:fill="FFFFFF"/>
        </w:rPr>
        <w:t xml:space="preserve">nvestigates mandatory </w:t>
      </w:r>
      <w:proofErr w:type="spellStart"/>
      <w:r>
        <w:rPr>
          <w:color w:val="000000"/>
          <w:sz w:val="24"/>
          <w:szCs w:val="24"/>
          <w:shd w:val="clear" w:color="auto" w:fill="FFFFFF"/>
        </w:rPr>
        <w:t>remotions</w:t>
      </w:r>
      <w:proofErr w:type="spellEnd"/>
      <w:r>
        <w:rPr>
          <w:color w:val="000000"/>
          <w:sz w:val="24"/>
          <w:szCs w:val="24"/>
          <w:shd w:val="clear" w:color="auto" w:fill="FFFFFF"/>
        </w:rPr>
        <w:t xml:space="preserve"> </w:t>
      </w:r>
      <w:proofErr w:type="gramStart"/>
      <w:r>
        <w:rPr>
          <w:color w:val="000000"/>
          <w:sz w:val="24"/>
          <w:szCs w:val="24"/>
          <w:shd w:val="clear" w:color="auto" w:fill="FFFFFF"/>
        </w:rPr>
        <w:t xml:space="preserve">in </w:t>
      </w:r>
      <w:r w:rsidR="0085092C">
        <w:rPr>
          <w:color w:val="000000"/>
          <w:sz w:val="24"/>
          <w:szCs w:val="24"/>
          <w:shd w:val="clear" w:color="auto" w:fill="FFFFFF"/>
        </w:rPr>
        <w:t xml:space="preserve"> </w:t>
      </w:r>
      <w:r>
        <w:rPr>
          <w:color w:val="000000"/>
          <w:sz w:val="24"/>
          <w:szCs w:val="24"/>
          <w:shd w:val="clear" w:color="auto" w:fill="FFFFFF"/>
        </w:rPr>
        <w:t>environmental</w:t>
      </w:r>
      <w:proofErr w:type="gramEnd"/>
      <w:r>
        <w:rPr>
          <w:color w:val="000000"/>
          <w:sz w:val="24"/>
          <w:szCs w:val="24"/>
          <w:shd w:val="clear" w:color="auto" w:fill="FFFFFF"/>
        </w:rPr>
        <w:t xml:space="preserve"> fragile areas, many times due to urban interventions.</w:t>
      </w:r>
      <w:r w:rsidRPr="00757305">
        <w:rPr>
          <w:color w:val="000000"/>
          <w:sz w:val="24"/>
          <w:szCs w:val="24"/>
          <w:shd w:val="clear" w:color="auto" w:fill="FFFFFF"/>
        </w:rPr>
        <w:t xml:space="preserve"> </w:t>
      </w:r>
    </w:p>
    <w:p w14:paraId="690C7BC0" w14:textId="77777777" w:rsidR="00120D37" w:rsidRPr="00757305" w:rsidRDefault="00120D37" w:rsidP="00120D37">
      <w:pPr>
        <w:spacing w:after="0" w:line="360" w:lineRule="auto"/>
        <w:jc w:val="both"/>
        <w:rPr>
          <w:b/>
          <w:bCs/>
          <w:sz w:val="24"/>
          <w:szCs w:val="24"/>
        </w:rPr>
      </w:pPr>
    </w:p>
    <w:p w14:paraId="1EF46C0A" w14:textId="77777777" w:rsidR="00120D37" w:rsidRPr="00B96B2F" w:rsidRDefault="00120D37" w:rsidP="00120D37">
      <w:pPr>
        <w:ind w:left="2880" w:hanging="2880"/>
        <w:rPr>
          <w:rFonts w:ascii="Arial" w:hAnsi="Arial" w:cs="Arial"/>
          <w:b/>
          <w:bCs/>
          <w:smallCaps/>
          <w:color w:val="0000FF"/>
        </w:rPr>
      </w:pPr>
      <w:r w:rsidRPr="00B96B2F">
        <w:rPr>
          <w:rFonts w:ascii="Arial" w:hAnsi="Arial" w:cs="Arial"/>
          <w:b/>
          <w:bCs/>
          <w:smallCaps/>
          <w:color w:val="0000FF"/>
        </w:rPr>
        <w:t>█████████████████████</w:t>
      </w:r>
      <w:r w:rsidRPr="00B96B2F">
        <w:rPr>
          <w:rFonts w:ascii="Arial" w:hAnsi="Arial" w:cs="Arial"/>
          <w:b/>
          <w:bCs/>
          <w:smallCaps/>
          <w:color w:val="0000FF"/>
        </w:rPr>
        <w:tab/>
      </w:r>
    </w:p>
    <w:p w14:paraId="68473D29" w14:textId="616D4B76" w:rsidR="00F3023B" w:rsidRDefault="00120D37" w:rsidP="00120D37">
      <w:pPr>
        <w:jc w:val="both"/>
        <w:rPr>
          <w:rStyle w:val="hps"/>
          <w:color w:val="000000"/>
          <w:sz w:val="24"/>
          <w:szCs w:val="24"/>
          <w:shd w:val="clear" w:color="auto" w:fill="FFFFFF"/>
        </w:rPr>
      </w:pPr>
      <w:proofErr w:type="spellStart"/>
      <w:r>
        <w:rPr>
          <w:b/>
          <w:bCs/>
          <w:color w:val="000000"/>
          <w:sz w:val="24"/>
          <w:szCs w:val="24"/>
          <w:shd w:val="clear" w:color="auto" w:fill="FFFFFF"/>
        </w:rPr>
        <w:t>João</w:t>
      </w:r>
      <w:proofErr w:type="spellEnd"/>
      <w:r>
        <w:rPr>
          <w:b/>
          <w:bCs/>
          <w:color w:val="000000"/>
          <w:sz w:val="24"/>
          <w:szCs w:val="24"/>
          <w:shd w:val="clear" w:color="auto" w:fill="FFFFFF"/>
        </w:rPr>
        <w:t xml:space="preserve"> </w:t>
      </w:r>
      <w:proofErr w:type="spellStart"/>
      <w:r>
        <w:rPr>
          <w:b/>
          <w:bCs/>
          <w:color w:val="000000"/>
          <w:sz w:val="24"/>
          <w:szCs w:val="24"/>
          <w:shd w:val="clear" w:color="auto" w:fill="FFFFFF"/>
        </w:rPr>
        <w:t>Sette</w:t>
      </w:r>
      <w:proofErr w:type="spellEnd"/>
      <w:r>
        <w:rPr>
          <w:b/>
          <w:bCs/>
          <w:color w:val="000000"/>
          <w:sz w:val="24"/>
          <w:szCs w:val="24"/>
          <w:shd w:val="clear" w:color="auto" w:fill="FFFFFF"/>
        </w:rPr>
        <w:t xml:space="preserve"> Whitaker Ferreira. </w:t>
      </w:r>
      <w:proofErr w:type="spellStart"/>
      <w:r w:rsidRPr="00B14AF7">
        <w:t>João</w:t>
      </w:r>
      <w:proofErr w:type="spellEnd"/>
      <w:r w:rsidRPr="00B14AF7">
        <w:t xml:space="preserve"> </w:t>
      </w:r>
      <w:proofErr w:type="spellStart"/>
      <w:r w:rsidRPr="00B14AF7">
        <w:t>Sette</w:t>
      </w:r>
      <w:proofErr w:type="spellEnd"/>
      <w:r w:rsidRPr="00B14AF7">
        <w:t xml:space="preserve"> Whitaker Ferreira is architect and </w:t>
      </w:r>
      <w:proofErr w:type="spellStart"/>
      <w:r w:rsidRPr="00B14AF7">
        <w:t>urbanist</w:t>
      </w:r>
      <w:proofErr w:type="spellEnd"/>
      <w:r w:rsidRPr="00B14AF7">
        <w:t xml:space="preserve">, graduated by the University of São Paulo (1990), and economist, graduated by PUC/SP (1993). He got a Master’s degree in Political Science, investigating the globalization thematic, and a Doctorate’s degree in Urbanism. His doctoral thesis, “São Paulo: the myth of the global city”, that discusses the role of ideology on the production of urban space, was appraised in the IX Brazilian Award “Urban and Regional Policy and Planning” as the best doctoral thesis, granted by ANPUR – the National Association of Research and Graduate Programs in Urban and Regional Planning – in 2005. He is Associate Professor in Urban Planning at the Architecture and Urban Planning Faculty of the University of São Paulo, and coordinator of the </w:t>
      </w:r>
      <w:proofErr w:type="spellStart"/>
      <w:r w:rsidRPr="00B14AF7">
        <w:t>LabHab</w:t>
      </w:r>
      <w:proofErr w:type="spellEnd"/>
      <w:r w:rsidRPr="00B14AF7">
        <w:t xml:space="preserve"> – the Laboratory of Housing and Human Settlements of FAU/USP. He is also a consultant in urban planning, housing policies and urban development, including for the Federal Ministry of the Cities, and author of ‘The myth of Global Cities’ (2007) and “Producing Houses or building cities? </w:t>
      </w:r>
      <w:proofErr w:type="gramStart"/>
      <w:r w:rsidRPr="00B14AF7">
        <w:t>The challenges of a new Brazil urban” (2012).</w:t>
      </w:r>
      <w:proofErr w:type="gramEnd"/>
      <w:r w:rsidRPr="00B14AF7">
        <w:t xml:space="preserve"> </w:t>
      </w:r>
      <w:r w:rsidRPr="00FA42E7">
        <w:t>Visiting Professor at Sorbonne Nouvelle-</w:t>
      </w:r>
      <w:proofErr w:type="spellStart"/>
      <w:r w:rsidRPr="00FA42E7">
        <w:t>UNiversité</w:t>
      </w:r>
      <w:proofErr w:type="spellEnd"/>
      <w:r w:rsidRPr="00FA42E7">
        <w:t xml:space="preserve"> Paris 3 – </w:t>
      </w:r>
      <w:proofErr w:type="spellStart"/>
      <w:r w:rsidRPr="00FA42E7">
        <w:t>Institut</w:t>
      </w:r>
      <w:proofErr w:type="spellEnd"/>
      <w:r w:rsidRPr="00FA42E7">
        <w:t xml:space="preserve"> de </w:t>
      </w:r>
      <w:proofErr w:type="spellStart"/>
      <w:r w:rsidRPr="00FA42E7">
        <w:t>Hautes</w:t>
      </w:r>
      <w:proofErr w:type="spellEnd"/>
      <w:r w:rsidRPr="00FA42E7">
        <w:t xml:space="preserve"> </w:t>
      </w:r>
      <w:proofErr w:type="spellStart"/>
      <w:r w:rsidRPr="00FA42E7">
        <w:t>ètudes</w:t>
      </w:r>
      <w:proofErr w:type="spellEnd"/>
      <w:r w:rsidRPr="00FA42E7">
        <w:t xml:space="preserve"> </w:t>
      </w:r>
      <w:proofErr w:type="spellStart"/>
      <w:r w:rsidRPr="00FA42E7">
        <w:t>sur</w:t>
      </w:r>
      <w:proofErr w:type="spellEnd"/>
      <w:r w:rsidRPr="00FA42E7">
        <w:t xml:space="preserve"> </w:t>
      </w:r>
      <w:proofErr w:type="spellStart"/>
      <w:r w:rsidRPr="00FA42E7">
        <w:t>l´Amérique</w:t>
      </w:r>
      <w:proofErr w:type="spellEnd"/>
      <w:r w:rsidRPr="00FA42E7">
        <w:t xml:space="preserve"> </w:t>
      </w:r>
      <w:proofErr w:type="spellStart"/>
      <w:r w:rsidRPr="00FA42E7">
        <w:t>Latine</w:t>
      </w:r>
      <w:proofErr w:type="spellEnd"/>
      <w:r w:rsidRPr="00FA42E7">
        <w:t xml:space="preserve"> – IHEAL, from 09/2011 to 02/2012.</w:t>
      </w:r>
      <w:r w:rsidRPr="005717E9">
        <w:rPr>
          <w:rStyle w:val="apple-converted-space"/>
          <w:color w:val="000000"/>
          <w:sz w:val="24"/>
          <w:szCs w:val="24"/>
          <w:shd w:val="clear" w:color="auto" w:fill="FFFFFF"/>
        </w:rPr>
        <w:br w:type="page"/>
      </w:r>
    </w:p>
    <w:p w14:paraId="74498BD1" w14:textId="642579A4" w:rsidR="00E16014" w:rsidRPr="005717E9" w:rsidRDefault="00E16014" w:rsidP="00E16014">
      <w:pPr>
        <w:spacing w:after="0"/>
        <w:jc w:val="right"/>
        <w:rPr>
          <w:sz w:val="24"/>
          <w:szCs w:val="24"/>
          <w:lang w:val="pt-BR"/>
        </w:rPr>
      </w:pPr>
      <w:proofErr w:type="spellStart"/>
      <w:r>
        <w:rPr>
          <w:sz w:val="24"/>
          <w:szCs w:val="24"/>
          <w:lang w:val="pt-BR"/>
        </w:rPr>
        <w:lastRenderedPageBreak/>
        <w:t>Florent</w:t>
      </w:r>
      <w:proofErr w:type="spellEnd"/>
      <w:r>
        <w:rPr>
          <w:sz w:val="24"/>
          <w:szCs w:val="24"/>
          <w:lang w:val="pt-BR"/>
        </w:rPr>
        <w:t xml:space="preserve"> Renard</w:t>
      </w:r>
      <w:r w:rsidR="0085605F">
        <w:rPr>
          <w:sz w:val="24"/>
          <w:szCs w:val="24"/>
          <w:lang w:val="pt-BR"/>
        </w:rPr>
        <w:t xml:space="preserve"> &amp; Didier Soto</w:t>
      </w:r>
    </w:p>
    <w:p w14:paraId="4485C570" w14:textId="65D71A2E" w:rsidR="00E16014" w:rsidRPr="005717E9" w:rsidRDefault="00E16014" w:rsidP="00E16014">
      <w:pPr>
        <w:spacing w:after="0"/>
        <w:jc w:val="right"/>
        <w:rPr>
          <w:sz w:val="20"/>
          <w:szCs w:val="20"/>
          <w:lang w:val="pt-BR"/>
        </w:rPr>
      </w:pPr>
      <w:proofErr w:type="spellStart"/>
      <w:r>
        <w:rPr>
          <w:sz w:val="20"/>
          <w:szCs w:val="20"/>
          <w:lang w:val="pt-BR"/>
        </w:rPr>
        <w:t>UdL</w:t>
      </w:r>
      <w:proofErr w:type="spellEnd"/>
    </w:p>
    <w:p w14:paraId="40A03652" w14:textId="77777777" w:rsidR="00E16014" w:rsidRDefault="00763422" w:rsidP="00E16014">
      <w:pPr>
        <w:spacing w:after="0" w:line="240" w:lineRule="auto"/>
        <w:jc w:val="right"/>
        <w:rPr>
          <w:rStyle w:val="Lienhypertexte"/>
          <w:sz w:val="20"/>
          <w:szCs w:val="20"/>
          <w:lang w:val="pt-BR"/>
        </w:rPr>
      </w:pPr>
      <w:hyperlink r:id="rId14" w:history="1">
        <w:r w:rsidR="00E16014" w:rsidRPr="00E16014">
          <w:rPr>
            <w:rStyle w:val="Lienhypertexte"/>
            <w:sz w:val="20"/>
            <w:szCs w:val="20"/>
            <w:lang w:val="pt-BR"/>
          </w:rPr>
          <w:t>florent.renard@univ-lyon3.fr</w:t>
        </w:r>
      </w:hyperlink>
    </w:p>
    <w:p w14:paraId="27BE4E61" w14:textId="77777777" w:rsidR="000114D5" w:rsidRDefault="00763422" w:rsidP="00E16014">
      <w:pPr>
        <w:spacing w:after="0" w:line="240" w:lineRule="auto"/>
        <w:jc w:val="right"/>
      </w:pPr>
      <w:hyperlink r:id="rId15" w:history="1">
        <w:r w:rsidR="000114D5" w:rsidRPr="000114D5">
          <w:rPr>
            <w:rStyle w:val="Lienhypertexte"/>
          </w:rPr>
          <w:t>didier.soto@univ-lyon3.fr</w:t>
        </w:r>
      </w:hyperlink>
    </w:p>
    <w:p w14:paraId="680475B6" w14:textId="4AD1A333" w:rsidR="00E16014" w:rsidRPr="00FA42E7" w:rsidRDefault="00E16014" w:rsidP="00E16014">
      <w:pPr>
        <w:spacing w:after="0" w:line="240" w:lineRule="auto"/>
        <w:jc w:val="right"/>
        <w:rPr>
          <w:rFonts w:ascii="Arial" w:hAnsi="Arial" w:cs="Arial"/>
          <w:b/>
          <w:bCs/>
          <w:smallCaps/>
          <w:color w:val="6666FF"/>
          <w:sz w:val="16"/>
          <w:szCs w:val="16"/>
          <w:u w:val="single"/>
          <w:lang w:val="pt-BR"/>
        </w:rPr>
      </w:pPr>
      <w:r w:rsidRPr="00FA42E7">
        <w:rPr>
          <w:rFonts w:ascii="Arial" w:hAnsi="Arial" w:cs="Arial"/>
          <w:b/>
          <w:bCs/>
          <w:smallCaps/>
          <w:color w:val="6666FF"/>
          <w:sz w:val="16"/>
          <w:szCs w:val="16"/>
          <w:u w:val="single"/>
          <w:lang w:val="pt-BR"/>
        </w:rPr>
        <w:t xml:space="preserve">               </w:t>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p>
    <w:p w14:paraId="0E24A382" w14:textId="77777777" w:rsidR="00E16014" w:rsidRDefault="00E16014" w:rsidP="00E16014">
      <w:pPr>
        <w:spacing w:after="0" w:line="240" w:lineRule="auto"/>
        <w:jc w:val="right"/>
        <w:rPr>
          <w:sz w:val="24"/>
          <w:szCs w:val="24"/>
        </w:rPr>
      </w:pPr>
      <w:r w:rsidRPr="005735E2">
        <w:rPr>
          <w:rFonts w:ascii="Arial" w:hAnsi="Arial" w:cs="Arial"/>
          <w:b/>
          <w:bCs/>
          <w:smallCaps/>
          <w:color w:val="0000FF"/>
        </w:rPr>
        <w:t>██████████</w:t>
      </w:r>
    </w:p>
    <w:p w14:paraId="55636C9B" w14:textId="77777777" w:rsidR="000B1B87" w:rsidRDefault="00E16014" w:rsidP="00E16014">
      <w:pPr>
        <w:spacing w:after="0" w:line="360" w:lineRule="auto"/>
        <w:jc w:val="center"/>
        <w:rPr>
          <w:b/>
          <w:bCs/>
          <w:sz w:val="28"/>
          <w:szCs w:val="28"/>
        </w:rPr>
      </w:pPr>
      <w:r w:rsidRPr="00E16014">
        <w:rPr>
          <w:b/>
          <w:bCs/>
          <w:sz w:val="28"/>
          <w:szCs w:val="28"/>
        </w:rPr>
        <w:t>Assessment of urban vulnerability to different types of hazards</w:t>
      </w:r>
      <w:r>
        <w:rPr>
          <w:b/>
          <w:bCs/>
          <w:sz w:val="28"/>
          <w:szCs w:val="28"/>
        </w:rPr>
        <w:t xml:space="preserve"> </w:t>
      </w:r>
    </w:p>
    <w:p w14:paraId="4F1EAE8C" w14:textId="77777777" w:rsidR="0085092C" w:rsidRPr="0085092C" w:rsidRDefault="0085092C" w:rsidP="0085092C">
      <w:pPr>
        <w:spacing w:after="0" w:line="360" w:lineRule="auto"/>
        <w:jc w:val="both"/>
        <w:rPr>
          <w:rStyle w:val="hps"/>
          <w:sz w:val="24"/>
          <w:szCs w:val="24"/>
        </w:rPr>
      </w:pPr>
      <w:r w:rsidRPr="0085092C">
        <w:rPr>
          <w:rStyle w:val="hps"/>
          <w:sz w:val="24"/>
          <w:szCs w:val="24"/>
        </w:rPr>
        <w:t xml:space="preserve">Risk management, historically based on the control of hazards, is moving towards an attempt to reduce the vulnerability of human, environmental and materials issues. For this purpose, the goal of this research project is to study the vulnerability of two urban centers, Lyon and </w:t>
      </w:r>
      <w:proofErr w:type="spellStart"/>
      <w:r w:rsidRPr="0085092C">
        <w:rPr>
          <w:rStyle w:val="hps"/>
          <w:sz w:val="24"/>
          <w:szCs w:val="24"/>
        </w:rPr>
        <w:t>São</w:t>
      </w:r>
      <w:proofErr w:type="spellEnd"/>
      <w:r w:rsidRPr="0085092C">
        <w:rPr>
          <w:rStyle w:val="hps"/>
          <w:sz w:val="24"/>
          <w:szCs w:val="24"/>
        </w:rPr>
        <w:t xml:space="preserve"> Paulo, to get an accurate and operational vision of the risks of these areas, which can be directly used by actors and local officials. Thus, it is necessary to identify and prioritize the human, environmental and material issues of these two cities, then to estimate the level of strategic priority of each from the local actors, and finally to assess the sensitivity of these issues facing various hazards that may affect their integrity, such as flooding, landslides or the transport and the storage of hazardous materials (</w:t>
      </w:r>
      <w:proofErr w:type="spellStart"/>
      <w:r w:rsidRPr="0085092C">
        <w:rPr>
          <w:rStyle w:val="hps"/>
          <w:sz w:val="24"/>
          <w:szCs w:val="24"/>
        </w:rPr>
        <w:t>Renard</w:t>
      </w:r>
      <w:proofErr w:type="spellEnd"/>
      <w:r w:rsidRPr="0085092C">
        <w:rPr>
          <w:rStyle w:val="hps"/>
          <w:sz w:val="24"/>
          <w:szCs w:val="24"/>
        </w:rPr>
        <w:t>, 2010).</w:t>
      </w:r>
    </w:p>
    <w:p w14:paraId="671B0381" w14:textId="77777777" w:rsidR="0085092C" w:rsidRPr="0085092C" w:rsidRDefault="0085092C" w:rsidP="0085092C">
      <w:pPr>
        <w:spacing w:after="0" w:line="360" w:lineRule="auto"/>
        <w:jc w:val="both"/>
        <w:rPr>
          <w:rStyle w:val="hps"/>
          <w:sz w:val="24"/>
          <w:szCs w:val="24"/>
        </w:rPr>
      </w:pPr>
      <w:r w:rsidRPr="0085092C">
        <w:rPr>
          <w:rStyle w:val="hps"/>
          <w:sz w:val="24"/>
          <w:szCs w:val="24"/>
        </w:rPr>
        <w:t xml:space="preserve">Strategic priority and vulnerability issues will be evaluated through the analytic hierarchy process (AHP - </w:t>
      </w:r>
      <w:proofErr w:type="spellStart"/>
      <w:r w:rsidRPr="0085092C">
        <w:rPr>
          <w:rStyle w:val="hps"/>
          <w:sz w:val="24"/>
          <w:szCs w:val="24"/>
        </w:rPr>
        <w:t>Saaty</w:t>
      </w:r>
      <w:proofErr w:type="spellEnd"/>
      <w:r w:rsidRPr="0085092C">
        <w:rPr>
          <w:rStyle w:val="hps"/>
          <w:sz w:val="24"/>
          <w:szCs w:val="24"/>
        </w:rPr>
        <w:t xml:space="preserve">, 1994), based on semi-structured interviews with local stakeholders. </w:t>
      </w:r>
      <w:proofErr w:type="gramStart"/>
      <w:r w:rsidRPr="0085092C">
        <w:rPr>
          <w:rStyle w:val="hps"/>
          <w:sz w:val="24"/>
          <w:szCs w:val="24"/>
        </w:rPr>
        <w:t>The results will be processed by GIS using a uniform square mesh to overcome the diversity of size and shape of the administrative boundaries of cities</w:t>
      </w:r>
      <w:proofErr w:type="gramEnd"/>
      <w:r w:rsidRPr="0085092C">
        <w:rPr>
          <w:rStyle w:val="hps"/>
          <w:sz w:val="24"/>
          <w:szCs w:val="24"/>
        </w:rPr>
        <w:t>. A clustering method (</w:t>
      </w:r>
      <w:proofErr w:type="spellStart"/>
      <w:r w:rsidRPr="0085092C">
        <w:rPr>
          <w:rStyle w:val="hps"/>
          <w:sz w:val="24"/>
          <w:szCs w:val="24"/>
        </w:rPr>
        <w:t>Bourdeau-Lepage</w:t>
      </w:r>
      <w:proofErr w:type="spellEnd"/>
      <w:r w:rsidRPr="0085092C">
        <w:rPr>
          <w:rStyle w:val="hps"/>
          <w:sz w:val="24"/>
          <w:szCs w:val="24"/>
        </w:rPr>
        <w:t xml:space="preserve"> and Tovar, 2013) will be used to identify areas of greater or lesser vulnerability to various hazards.</w:t>
      </w:r>
    </w:p>
    <w:p w14:paraId="68CBB5AB" w14:textId="72FB35A1" w:rsidR="00E16014" w:rsidRPr="00E16014" w:rsidRDefault="0085092C" w:rsidP="00E16014">
      <w:pPr>
        <w:spacing w:after="0" w:line="360" w:lineRule="auto"/>
        <w:jc w:val="both"/>
        <w:rPr>
          <w:rStyle w:val="hps"/>
          <w:sz w:val="24"/>
          <w:szCs w:val="24"/>
        </w:rPr>
      </w:pPr>
      <w:r w:rsidRPr="0085092C">
        <w:rPr>
          <w:rStyle w:val="hps"/>
          <w:sz w:val="24"/>
          <w:szCs w:val="24"/>
        </w:rPr>
        <w:t>For each city, a map of overall vulnerability will be produced, associated with a mapping of strategic areas. Vulnerability maps will be superimposed on existing hazard maps to provide an overview of risk. It will also be possible to produce vulnerability maps based on</w:t>
      </w:r>
      <w:r>
        <w:rPr>
          <w:rStyle w:val="hps"/>
          <w:sz w:val="24"/>
          <w:szCs w:val="24"/>
        </w:rPr>
        <w:t xml:space="preserve"> the type of issues considered.</w:t>
      </w:r>
    </w:p>
    <w:p w14:paraId="50B56F47" w14:textId="77777777" w:rsidR="00E16014" w:rsidRPr="00DF5DF3" w:rsidRDefault="00E16014" w:rsidP="00E16014">
      <w:pPr>
        <w:spacing w:after="0" w:line="240" w:lineRule="auto"/>
        <w:jc w:val="both"/>
        <w:rPr>
          <w:sz w:val="24"/>
          <w:szCs w:val="24"/>
        </w:rPr>
      </w:pPr>
    </w:p>
    <w:p w14:paraId="5B7AE443" w14:textId="77777777" w:rsidR="00E16014" w:rsidRDefault="00E16014" w:rsidP="00E16014">
      <w:pPr>
        <w:ind w:left="2880" w:hanging="2880"/>
        <w:rPr>
          <w:rFonts w:ascii="Arial" w:hAnsi="Arial" w:cs="Arial"/>
          <w:b/>
          <w:bCs/>
          <w:smallCaps/>
          <w:color w:val="0000FF"/>
        </w:rPr>
      </w:pPr>
      <w:r w:rsidRPr="00B96B2F">
        <w:rPr>
          <w:rFonts w:ascii="Arial" w:hAnsi="Arial" w:cs="Arial"/>
          <w:b/>
          <w:bCs/>
          <w:smallCaps/>
          <w:color w:val="0000FF"/>
        </w:rPr>
        <w:t>█████████████████████</w:t>
      </w:r>
      <w:r w:rsidRPr="00B96B2F">
        <w:rPr>
          <w:rFonts w:ascii="Arial" w:hAnsi="Arial" w:cs="Arial"/>
          <w:b/>
          <w:bCs/>
          <w:smallCaps/>
          <w:color w:val="0000FF"/>
        </w:rPr>
        <w:tab/>
      </w:r>
    </w:p>
    <w:p w14:paraId="7B446912" w14:textId="37C803C9" w:rsidR="0085092C" w:rsidRPr="0085092C" w:rsidRDefault="0085092C" w:rsidP="0085092C">
      <w:pPr>
        <w:spacing w:after="0" w:line="240" w:lineRule="auto"/>
        <w:rPr>
          <w:rStyle w:val="hps"/>
          <w:b/>
          <w:color w:val="000000"/>
          <w:sz w:val="24"/>
          <w:szCs w:val="24"/>
          <w:shd w:val="clear" w:color="auto" w:fill="FFFFFF"/>
        </w:rPr>
      </w:pPr>
      <w:proofErr w:type="spellStart"/>
      <w:r w:rsidRPr="0085092C">
        <w:rPr>
          <w:rStyle w:val="hps"/>
          <w:b/>
          <w:color w:val="000000"/>
          <w:sz w:val="24"/>
          <w:szCs w:val="24"/>
          <w:shd w:val="clear" w:color="auto" w:fill="FFFFFF"/>
        </w:rPr>
        <w:t>Florent</w:t>
      </w:r>
      <w:proofErr w:type="spellEnd"/>
      <w:r w:rsidRPr="0085092C">
        <w:rPr>
          <w:rStyle w:val="hps"/>
          <w:b/>
          <w:color w:val="000000"/>
          <w:sz w:val="24"/>
          <w:szCs w:val="24"/>
          <w:shd w:val="clear" w:color="auto" w:fill="FFFFFF"/>
        </w:rPr>
        <w:t xml:space="preserve"> </w:t>
      </w:r>
      <w:proofErr w:type="spellStart"/>
      <w:r w:rsidRPr="0085092C">
        <w:rPr>
          <w:rStyle w:val="hps"/>
          <w:b/>
          <w:color w:val="000000"/>
          <w:sz w:val="24"/>
          <w:szCs w:val="24"/>
          <w:shd w:val="clear" w:color="auto" w:fill="FFFFFF"/>
        </w:rPr>
        <w:t>Renard</w:t>
      </w:r>
      <w:proofErr w:type="spellEnd"/>
      <w:r w:rsidRPr="0085092C">
        <w:rPr>
          <w:rStyle w:val="hps"/>
          <w:b/>
          <w:color w:val="000000"/>
          <w:sz w:val="24"/>
          <w:szCs w:val="24"/>
          <w:shd w:val="clear" w:color="auto" w:fill="FFFFFF"/>
        </w:rPr>
        <w:t xml:space="preserve">. </w:t>
      </w:r>
    </w:p>
    <w:p w14:paraId="0A7FE130" w14:textId="77777777" w:rsidR="0085092C" w:rsidRPr="0085092C" w:rsidRDefault="0085092C" w:rsidP="0085092C">
      <w:pPr>
        <w:spacing w:after="0" w:line="240" w:lineRule="auto"/>
        <w:rPr>
          <w:rStyle w:val="hps"/>
          <w:color w:val="000000"/>
          <w:sz w:val="24"/>
          <w:szCs w:val="24"/>
          <w:shd w:val="clear" w:color="auto" w:fill="FFFFFF"/>
        </w:rPr>
      </w:pPr>
      <w:r w:rsidRPr="0085092C">
        <w:rPr>
          <w:rStyle w:val="hps"/>
          <w:color w:val="000000"/>
          <w:sz w:val="24"/>
          <w:szCs w:val="24"/>
          <w:shd w:val="clear" w:color="auto" w:fill="FFFFFF"/>
        </w:rPr>
        <w:t>Since 2011: Lecturer: Geography and Country planning – University Jean Moulin Lyon 3 (France)</w:t>
      </w:r>
    </w:p>
    <w:p w14:paraId="66EE9579" w14:textId="77777777" w:rsidR="0085092C" w:rsidRPr="0085092C" w:rsidRDefault="0085092C" w:rsidP="0085092C">
      <w:pPr>
        <w:spacing w:after="0" w:line="240" w:lineRule="auto"/>
        <w:rPr>
          <w:rStyle w:val="hps"/>
          <w:color w:val="000000"/>
          <w:sz w:val="24"/>
          <w:szCs w:val="24"/>
          <w:shd w:val="clear" w:color="auto" w:fill="FFFFFF"/>
        </w:rPr>
      </w:pPr>
      <w:r w:rsidRPr="0085092C">
        <w:rPr>
          <w:rStyle w:val="hps"/>
          <w:color w:val="000000"/>
          <w:sz w:val="24"/>
          <w:szCs w:val="24"/>
          <w:shd w:val="clear" w:color="auto" w:fill="FFFFFF"/>
        </w:rPr>
        <w:t>Chair: Environmental impacts - CNRS UMR 5600 Environment City Society – University Lyon 3</w:t>
      </w:r>
    </w:p>
    <w:p w14:paraId="69E93525" w14:textId="77777777" w:rsidR="0085092C" w:rsidRPr="0085092C" w:rsidRDefault="0085092C" w:rsidP="0085092C">
      <w:pPr>
        <w:spacing w:after="0" w:line="240" w:lineRule="auto"/>
        <w:rPr>
          <w:rStyle w:val="hps"/>
          <w:color w:val="000000"/>
          <w:sz w:val="24"/>
          <w:szCs w:val="24"/>
          <w:shd w:val="clear" w:color="auto" w:fill="FFFFFF"/>
        </w:rPr>
      </w:pPr>
      <w:r w:rsidRPr="0085092C">
        <w:rPr>
          <w:rStyle w:val="hps"/>
          <w:color w:val="000000"/>
          <w:sz w:val="24"/>
          <w:szCs w:val="24"/>
          <w:shd w:val="clear" w:color="auto" w:fill="FFFFFF"/>
        </w:rPr>
        <w:t>Ph.D. in Geography “The rainfall risk in urban areas: from the characterization of the hazard to the assessment of vulnerability” (2006 – 2010)</w:t>
      </w:r>
    </w:p>
    <w:p w14:paraId="32A8C5C0" w14:textId="77777777" w:rsidR="0085092C" w:rsidRPr="0085092C" w:rsidRDefault="0085092C" w:rsidP="0085092C">
      <w:pPr>
        <w:spacing w:after="0" w:line="240" w:lineRule="auto"/>
        <w:rPr>
          <w:rStyle w:val="hps"/>
          <w:color w:val="000000"/>
          <w:sz w:val="24"/>
          <w:szCs w:val="24"/>
          <w:shd w:val="clear" w:color="auto" w:fill="FFFFFF"/>
        </w:rPr>
      </w:pPr>
      <w:r w:rsidRPr="0085092C">
        <w:rPr>
          <w:rStyle w:val="hps"/>
          <w:color w:val="000000"/>
          <w:sz w:val="24"/>
          <w:szCs w:val="24"/>
          <w:shd w:val="clear" w:color="auto" w:fill="FFFFFF"/>
        </w:rPr>
        <w:t>2010 – 2011: Research and teaching Fellow – University of Grenoble 1 (France)</w:t>
      </w:r>
    </w:p>
    <w:p w14:paraId="0FB73384" w14:textId="77777777" w:rsidR="0085092C" w:rsidRPr="0085092C" w:rsidRDefault="0085092C" w:rsidP="0085092C">
      <w:pPr>
        <w:spacing w:after="0" w:line="240" w:lineRule="auto"/>
        <w:rPr>
          <w:rStyle w:val="hps"/>
          <w:color w:val="000000"/>
          <w:sz w:val="24"/>
          <w:szCs w:val="24"/>
          <w:shd w:val="clear" w:color="auto" w:fill="FFFFFF"/>
        </w:rPr>
      </w:pPr>
      <w:r w:rsidRPr="0085092C">
        <w:rPr>
          <w:rStyle w:val="hps"/>
          <w:color w:val="000000"/>
          <w:sz w:val="24"/>
          <w:szCs w:val="24"/>
          <w:shd w:val="clear" w:color="auto" w:fill="FFFFFF"/>
        </w:rPr>
        <w:t>2008 – 2010: Head of Mission at the Metropolitan area of Lyon, Water Department (Greater Lyon)</w:t>
      </w:r>
    </w:p>
    <w:p w14:paraId="023FFD7D" w14:textId="77777777" w:rsidR="0085092C" w:rsidRPr="0085092C" w:rsidRDefault="0085092C" w:rsidP="0085092C">
      <w:pPr>
        <w:spacing w:after="0" w:line="240" w:lineRule="auto"/>
        <w:rPr>
          <w:rStyle w:val="hps"/>
          <w:color w:val="000000"/>
          <w:sz w:val="24"/>
          <w:szCs w:val="24"/>
          <w:shd w:val="clear" w:color="auto" w:fill="FFFFFF"/>
        </w:rPr>
      </w:pPr>
      <w:r w:rsidRPr="0085092C">
        <w:rPr>
          <w:rStyle w:val="hps"/>
          <w:color w:val="000000"/>
          <w:sz w:val="24"/>
          <w:szCs w:val="24"/>
          <w:shd w:val="clear" w:color="auto" w:fill="FFFFFF"/>
        </w:rPr>
        <w:t>2007 – 2008: Research and teaching Fellow – University of Poitiers (France)</w:t>
      </w:r>
    </w:p>
    <w:p w14:paraId="6BEC502A" w14:textId="77777777" w:rsidR="0085092C" w:rsidRPr="0085092C" w:rsidRDefault="0085092C" w:rsidP="0085092C">
      <w:pPr>
        <w:spacing w:after="0" w:line="240" w:lineRule="auto"/>
        <w:rPr>
          <w:rStyle w:val="hps"/>
          <w:b/>
          <w:color w:val="000000"/>
          <w:sz w:val="24"/>
          <w:szCs w:val="24"/>
          <w:shd w:val="clear" w:color="auto" w:fill="FFFFFF"/>
        </w:rPr>
      </w:pPr>
    </w:p>
    <w:p w14:paraId="63CC5E75" w14:textId="0F46193A" w:rsidR="0085092C" w:rsidRPr="0085092C" w:rsidRDefault="0085092C" w:rsidP="0085092C">
      <w:pPr>
        <w:spacing w:after="0" w:line="240" w:lineRule="auto"/>
        <w:rPr>
          <w:rStyle w:val="hps"/>
          <w:b/>
          <w:color w:val="000000"/>
          <w:sz w:val="24"/>
          <w:szCs w:val="24"/>
          <w:shd w:val="clear" w:color="auto" w:fill="FFFFFF"/>
        </w:rPr>
      </w:pPr>
      <w:r w:rsidRPr="0085092C">
        <w:rPr>
          <w:rStyle w:val="hps"/>
          <w:b/>
          <w:color w:val="000000"/>
          <w:sz w:val="24"/>
          <w:szCs w:val="24"/>
          <w:shd w:val="clear" w:color="auto" w:fill="FFFFFF"/>
        </w:rPr>
        <w:t xml:space="preserve">Didier Soto. </w:t>
      </w:r>
    </w:p>
    <w:p w14:paraId="3250A15F" w14:textId="77777777" w:rsidR="0085092C" w:rsidRPr="0085092C" w:rsidRDefault="0085092C" w:rsidP="0085092C">
      <w:pPr>
        <w:spacing w:after="0" w:line="240" w:lineRule="auto"/>
        <w:rPr>
          <w:rStyle w:val="hps"/>
          <w:color w:val="000000"/>
          <w:sz w:val="24"/>
          <w:szCs w:val="24"/>
          <w:shd w:val="clear" w:color="auto" w:fill="FFFFFF"/>
        </w:rPr>
      </w:pPr>
      <w:r w:rsidRPr="0085092C">
        <w:rPr>
          <w:rStyle w:val="hps"/>
          <w:color w:val="000000"/>
          <w:sz w:val="24"/>
          <w:szCs w:val="24"/>
          <w:shd w:val="clear" w:color="auto" w:fill="FFFFFF"/>
        </w:rPr>
        <w:t xml:space="preserve">Since 2013: Post-Doctoral Fellow – CRGA UMR 5600. </w:t>
      </w:r>
      <w:proofErr w:type="spellStart"/>
      <w:r w:rsidRPr="0085092C">
        <w:rPr>
          <w:rStyle w:val="hps"/>
          <w:color w:val="000000"/>
          <w:sz w:val="24"/>
          <w:szCs w:val="24"/>
          <w:shd w:val="clear" w:color="auto" w:fill="FFFFFF"/>
        </w:rPr>
        <w:t>Université</w:t>
      </w:r>
      <w:proofErr w:type="spellEnd"/>
      <w:r w:rsidRPr="0085092C">
        <w:rPr>
          <w:rStyle w:val="hps"/>
          <w:color w:val="000000"/>
          <w:sz w:val="24"/>
          <w:szCs w:val="24"/>
          <w:shd w:val="clear" w:color="auto" w:fill="FFFFFF"/>
        </w:rPr>
        <w:t xml:space="preserve"> Lyon 3 (France).</w:t>
      </w:r>
    </w:p>
    <w:p w14:paraId="5A4B7E72" w14:textId="77777777" w:rsidR="0085092C" w:rsidRPr="0085092C" w:rsidRDefault="0085092C" w:rsidP="0085092C">
      <w:pPr>
        <w:spacing w:after="0" w:line="240" w:lineRule="auto"/>
        <w:rPr>
          <w:rStyle w:val="hps"/>
          <w:color w:val="000000"/>
          <w:sz w:val="24"/>
          <w:szCs w:val="24"/>
          <w:shd w:val="clear" w:color="auto" w:fill="FFFFFF"/>
        </w:rPr>
      </w:pPr>
      <w:r w:rsidRPr="0085092C">
        <w:rPr>
          <w:rStyle w:val="hps"/>
          <w:color w:val="000000"/>
          <w:sz w:val="24"/>
          <w:szCs w:val="24"/>
          <w:shd w:val="clear" w:color="auto" w:fill="FFFFFF"/>
        </w:rPr>
        <w:t xml:space="preserve">2012: </w:t>
      </w:r>
      <w:proofErr w:type="spellStart"/>
      <w:r w:rsidRPr="0085092C">
        <w:rPr>
          <w:rStyle w:val="hps"/>
          <w:color w:val="000000"/>
          <w:sz w:val="24"/>
          <w:szCs w:val="24"/>
          <w:shd w:val="clear" w:color="auto" w:fill="FFFFFF"/>
        </w:rPr>
        <w:t>Phd</w:t>
      </w:r>
      <w:proofErr w:type="spellEnd"/>
      <w:r w:rsidRPr="0085092C">
        <w:rPr>
          <w:rStyle w:val="hps"/>
          <w:color w:val="000000"/>
          <w:sz w:val="24"/>
          <w:szCs w:val="24"/>
          <w:shd w:val="clear" w:color="auto" w:fill="FFFFFF"/>
        </w:rPr>
        <w:t xml:space="preserve"> in Geography “Geographical analysis of the Northern Atlantic continental climate changes during the </w:t>
      </w:r>
      <w:proofErr w:type="spellStart"/>
      <w:r w:rsidRPr="0085092C">
        <w:rPr>
          <w:rStyle w:val="hps"/>
          <w:color w:val="000000"/>
          <w:sz w:val="24"/>
          <w:szCs w:val="24"/>
          <w:shd w:val="clear" w:color="auto" w:fill="FFFFFF"/>
        </w:rPr>
        <w:t>Weichselian</w:t>
      </w:r>
      <w:proofErr w:type="spellEnd"/>
      <w:r w:rsidRPr="0085092C">
        <w:rPr>
          <w:rStyle w:val="hps"/>
          <w:color w:val="000000"/>
          <w:sz w:val="24"/>
          <w:szCs w:val="24"/>
          <w:shd w:val="clear" w:color="auto" w:fill="FFFFFF"/>
        </w:rPr>
        <w:t xml:space="preserve"> Late-Glacial”.</w:t>
      </w:r>
    </w:p>
    <w:p w14:paraId="1D3EB974" w14:textId="77777777" w:rsidR="0085092C" w:rsidRPr="0085092C" w:rsidRDefault="0085092C" w:rsidP="0085092C">
      <w:pPr>
        <w:spacing w:after="0" w:line="240" w:lineRule="auto"/>
        <w:rPr>
          <w:rStyle w:val="hps"/>
          <w:color w:val="000000"/>
          <w:sz w:val="24"/>
          <w:szCs w:val="24"/>
          <w:shd w:val="clear" w:color="auto" w:fill="FFFFFF"/>
        </w:rPr>
      </w:pPr>
      <w:r w:rsidRPr="0085092C">
        <w:rPr>
          <w:rStyle w:val="hps"/>
          <w:color w:val="000000"/>
          <w:sz w:val="24"/>
          <w:szCs w:val="24"/>
          <w:shd w:val="clear" w:color="auto" w:fill="FFFFFF"/>
        </w:rPr>
        <w:t xml:space="preserve">2008-2009: Research and Teaching Fellow – </w:t>
      </w:r>
      <w:proofErr w:type="spellStart"/>
      <w:r w:rsidRPr="0085092C">
        <w:rPr>
          <w:rStyle w:val="hps"/>
          <w:color w:val="000000"/>
          <w:sz w:val="24"/>
          <w:szCs w:val="24"/>
          <w:shd w:val="clear" w:color="auto" w:fill="FFFFFF"/>
        </w:rPr>
        <w:t>Université</w:t>
      </w:r>
      <w:proofErr w:type="spellEnd"/>
      <w:r w:rsidRPr="0085092C">
        <w:rPr>
          <w:rStyle w:val="hps"/>
          <w:color w:val="000000"/>
          <w:sz w:val="24"/>
          <w:szCs w:val="24"/>
          <w:shd w:val="clear" w:color="auto" w:fill="FFFFFF"/>
        </w:rPr>
        <w:t xml:space="preserve"> </w:t>
      </w:r>
      <w:proofErr w:type="spellStart"/>
      <w:r w:rsidRPr="0085092C">
        <w:rPr>
          <w:rStyle w:val="hps"/>
          <w:color w:val="000000"/>
          <w:sz w:val="24"/>
          <w:szCs w:val="24"/>
          <w:shd w:val="clear" w:color="auto" w:fill="FFFFFF"/>
        </w:rPr>
        <w:t>d’Avignon</w:t>
      </w:r>
      <w:proofErr w:type="spellEnd"/>
      <w:r w:rsidRPr="0085092C">
        <w:rPr>
          <w:rStyle w:val="hps"/>
          <w:color w:val="000000"/>
          <w:sz w:val="24"/>
          <w:szCs w:val="24"/>
          <w:shd w:val="clear" w:color="auto" w:fill="FFFFFF"/>
        </w:rPr>
        <w:t xml:space="preserve"> </w:t>
      </w:r>
      <w:proofErr w:type="gramStart"/>
      <w:r w:rsidRPr="0085092C">
        <w:rPr>
          <w:rStyle w:val="hps"/>
          <w:color w:val="000000"/>
          <w:sz w:val="24"/>
          <w:szCs w:val="24"/>
          <w:shd w:val="clear" w:color="auto" w:fill="FFFFFF"/>
        </w:rPr>
        <w:t>et</w:t>
      </w:r>
      <w:proofErr w:type="gramEnd"/>
      <w:r w:rsidRPr="0085092C">
        <w:rPr>
          <w:rStyle w:val="hps"/>
          <w:color w:val="000000"/>
          <w:sz w:val="24"/>
          <w:szCs w:val="24"/>
          <w:shd w:val="clear" w:color="auto" w:fill="FFFFFF"/>
        </w:rPr>
        <w:t xml:space="preserve"> des Pays du </w:t>
      </w:r>
      <w:proofErr w:type="spellStart"/>
      <w:r w:rsidRPr="0085092C">
        <w:rPr>
          <w:rStyle w:val="hps"/>
          <w:color w:val="000000"/>
          <w:sz w:val="24"/>
          <w:szCs w:val="24"/>
          <w:shd w:val="clear" w:color="auto" w:fill="FFFFFF"/>
        </w:rPr>
        <w:t>Vaucluse</w:t>
      </w:r>
      <w:proofErr w:type="spellEnd"/>
      <w:r w:rsidRPr="0085092C">
        <w:rPr>
          <w:rStyle w:val="hps"/>
          <w:color w:val="000000"/>
          <w:sz w:val="24"/>
          <w:szCs w:val="24"/>
          <w:shd w:val="clear" w:color="auto" w:fill="FFFFFF"/>
        </w:rPr>
        <w:t xml:space="preserve"> (France).</w:t>
      </w:r>
    </w:p>
    <w:p w14:paraId="0A5D490C" w14:textId="77777777" w:rsidR="0085092C" w:rsidRPr="0085092C" w:rsidRDefault="0085092C" w:rsidP="0085092C">
      <w:pPr>
        <w:spacing w:after="0" w:line="240" w:lineRule="auto"/>
        <w:rPr>
          <w:rStyle w:val="hps"/>
          <w:color w:val="000000"/>
          <w:sz w:val="24"/>
          <w:szCs w:val="24"/>
          <w:shd w:val="clear" w:color="auto" w:fill="FFFFFF"/>
        </w:rPr>
      </w:pPr>
      <w:r w:rsidRPr="0085092C">
        <w:rPr>
          <w:rStyle w:val="hps"/>
          <w:color w:val="000000"/>
          <w:sz w:val="24"/>
          <w:szCs w:val="24"/>
          <w:shd w:val="clear" w:color="auto" w:fill="FFFFFF"/>
        </w:rPr>
        <w:t>Key words: territorial vulnerability, risks, Geographical Information System, climate change, geography.</w:t>
      </w:r>
    </w:p>
    <w:p w14:paraId="26A3C857" w14:textId="676EABB3" w:rsidR="00C20D1D" w:rsidRDefault="00C20D1D">
      <w:pPr>
        <w:spacing w:after="0" w:line="240" w:lineRule="auto"/>
        <w:rPr>
          <w:rStyle w:val="hps"/>
          <w:color w:val="000000"/>
          <w:sz w:val="24"/>
          <w:szCs w:val="24"/>
          <w:shd w:val="clear" w:color="auto" w:fill="FFFFFF"/>
        </w:rPr>
      </w:pPr>
    </w:p>
    <w:p w14:paraId="2349A7F2" w14:textId="05BCA0A6" w:rsidR="00C20D1D" w:rsidRPr="005717E9" w:rsidRDefault="00C20D1D" w:rsidP="00C20D1D">
      <w:pPr>
        <w:spacing w:after="0"/>
        <w:jc w:val="right"/>
        <w:rPr>
          <w:sz w:val="24"/>
          <w:szCs w:val="24"/>
          <w:lang w:val="pt-BR"/>
        </w:rPr>
      </w:pPr>
      <w:proofErr w:type="spellStart"/>
      <w:r>
        <w:rPr>
          <w:sz w:val="24"/>
          <w:szCs w:val="24"/>
          <w:lang w:val="pt-BR"/>
        </w:rPr>
        <w:t>Essaid</w:t>
      </w:r>
      <w:proofErr w:type="spellEnd"/>
      <w:r>
        <w:rPr>
          <w:sz w:val="24"/>
          <w:szCs w:val="24"/>
          <w:lang w:val="pt-BR"/>
        </w:rPr>
        <w:t xml:space="preserve"> </w:t>
      </w:r>
      <w:proofErr w:type="spellStart"/>
      <w:r>
        <w:rPr>
          <w:sz w:val="24"/>
          <w:szCs w:val="24"/>
          <w:lang w:val="pt-BR"/>
        </w:rPr>
        <w:t>Bilal</w:t>
      </w:r>
      <w:proofErr w:type="spellEnd"/>
    </w:p>
    <w:p w14:paraId="5BBCA8E8" w14:textId="314F7523" w:rsidR="00C20D1D" w:rsidRPr="005717E9" w:rsidRDefault="00C20D1D" w:rsidP="00C20D1D">
      <w:pPr>
        <w:spacing w:after="0"/>
        <w:jc w:val="right"/>
        <w:rPr>
          <w:sz w:val="20"/>
          <w:szCs w:val="20"/>
          <w:lang w:val="pt-BR"/>
        </w:rPr>
      </w:pPr>
      <w:proofErr w:type="spellStart"/>
      <w:r>
        <w:rPr>
          <w:sz w:val="20"/>
          <w:szCs w:val="20"/>
          <w:lang w:val="pt-BR"/>
        </w:rPr>
        <w:t>UdL</w:t>
      </w:r>
      <w:proofErr w:type="spellEnd"/>
    </w:p>
    <w:p w14:paraId="249E123D" w14:textId="77777777" w:rsidR="004C498F" w:rsidRDefault="00763422" w:rsidP="00C20D1D">
      <w:pPr>
        <w:spacing w:after="0" w:line="240" w:lineRule="auto"/>
        <w:jc w:val="right"/>
        <w:rPr>
          <w:sz w:val="20"/>
          <w:szCs w:val="20"/>
          <w:lang w:val="pt-BR"/>
        </w:rPr>
      </w:pPr>
      <w:hyperlink r:id="rId16" w:history="1">
        <w:r w:rsidR="004C498F" w:rsidRPr="004C498F">
          <w:rPr>
            <w:rStyle w:val="Lienhypertexte"/>
            <w:sz w:val="20"/>
            <w:szCs w:val="20"/>
            <w:lang w:val="pt-BR"/>
          </w:rPr>
          <w:t>bilalessaid@gmail.com</w:t>
        </w:r>
      </w:hyperlink>
    </w:p>
    <w:p w14:paraId="375DDDE1" w14:textId="5F2E7B7C" w:rsidR="00C20D1D" w:rsidRPr="00FA42E7" w:rsidRDefault="00C20D1D" w:rsidP="00C20D1D">
      <w:pPr>
        <w:spacing w:after="0" w:line="240" w:lineRule="auto"/>
        <w:jc w:val="right"/>
        <w:rPr>
          <w:rFonts w:ascii="Arial" w:hAnsi="Arial" w:cs="Arial"/>
          <w:b/>
          <w:bCs/>
          <w:smallCaps/>
          <w:color w:val="6666FF"/>
          <w:sz w:val="16"/>
          <w:szCs w:val="16"/>
          <w:u w:val="single"/>
          <w:lang w:val="pt-BR"/>
        </w:rPr>
      </w:pPr>
      <w:r w:rsidRPr="00FA42E7">
        <w:rPr>
          <w:rFonts w:ascii="Arial" w:hAnsi="Arial" w:cs="Arial"/>
          <w:b/>
          <w:bCs/>
          <w:smallCaps/>
          <w:color w:val="6666FF"/>
          <w:sz w:val="16"/>
          <w:szCs w:val="16"/>
          <w:u w:val="single"/>
          <w:lang w:val="pt-BR"/>
        </w:rPr>
        <w:t xml:space="preserve">               </w:t>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p>
    <w:p w14:paraId="2715C932" w14:textId="77777777" w:rsidR="00C20D1D" w:rsidRDefault="00C20D1D" w:rsidP="0085092C">
      <w:pPr>
        <w:spacing w:after="0" w:line="240" w:lineRule="auto"/>
        <w:jc w:val="right"/>
        <w:rPr>
          <w:sz w:val="24"/>
          <w:szCs w:val="24"/>
        </w:rPr>
      </w:pPr>
      <w:r w:rsidRPr="005735E2">
        <w:rPr>
          <w:rFonts w:ascii="Arial" w:hAnsi="Arial" w:cs="Arial"/>
          <w:b/>
          <w:bCs/>
          <w:smallCaps/>
          <w:color w:val="0000FF"/>
        </w:rPr>
        <w:t>██████████</w:t>
      </w:r>
    </w:p>
    <w:p w14:paraId="7E3E3BEC" w14:textId="507C78CB" w:rsidR="0085092C" w:rsidRPr="0085092C" w:rsidRDefault="0085092C" w:rsidP="0085092C">
      <w:pPr>
        <w:spacing w:after="0" w:line="240" w:lineRule="auto"/>
        <w:jc w:val="center"/>
        <w:rPr>
          <w:b/>
          <w:bCs/>
          <w:sz w:val="28"/>
          <w:szCs w:val="28"/>
        </w:rPr>
      </w:pPr>
      <w:r>
        <w:rPr>
          <w:b/>
          <w:bCs/>
          <w:sz w:val="28"/>
          <w:szCs w:val="28"/>
        </w:rPr>
        <w:t>Urban risks</w:t>
      </w:r>
    </w:p>
    <w:p w14:paraId="348DD973" w14:textId="77777777" w:rsidR="0085092C" w:rsidRPr="0085092C" w:rsidRDefault="0085092C" w:rsidP="0085092C">
      <w:pPr>
        <w:spacing w:after="0" w:line="360" w:lineRule="auto"/>
        <w:jc w:val="center"/>
        <w:rPr>
          <w:b/>
          <w:bCs/>
          <w:sz w:val="24"/>
          <w:szCs w:val="28"/>
        </w:rPr>
      </w:pPr>
      <w:r w:rsidRPr="0085092C">
        <w:rPr>
          <w:b/>
          <w:bCs/>
          <w:sz w:val="24"/>
          <w:szCs w:val="28"/>
        </w:rPr>
        <w:t>Hazards in the recharge areas of the Guarani Aquifer in the state of São Paulo</w:t>
      </w:r>
    </w:p>
    <w:p w14:paraId="10C78A28" w14:textId="362B3880" w:rsidR="0085092C" w:rsidRPr="0085092C" w:rsidRDefault="0085092C" w:rsidP="0085092C">
      <w:pPr>
        <w:spacing w:after="0" w:line="360" w:lineRule="auto"/>
        <w:jc w:val="both"/>
        <w:rPr>
          <w:rStyle w:val="hps"/>
          <w:sz w:val="24"/>
          <w:szCs w:val="24"/>
        </w:rPr>
      </w:pPr>
      <w:r w:rsidRPr="0085092C">
        <w:rPr>
          <w:rStyle w:val="hps"/>
          <w:sz w:val="24"/>
          <w:szCs w:val="24"/>
        </w:rPr>
        <w:t>The studies aim to better characterizing the behavior of the infiltration water into recharge areas of the Guarani Aquifer in the state of São Paulo and the possible influence of areas of diffuse pollution (agriculture) and concentrated pollution (urban and industrial waste). They are also interested in the study of natural materials for the protection of the environment and the recovery of degraded mining areas.</w:t>
      </w:r>
      <w:r w:rsidR="00EA5E5E">
        <w:rPr>
          <w:rStyle w:val="hps"/>
          <w:sz w:val="24"/>
          <w:szCs w:val="24"/>
        </w:rPr>
        <w:t xml:space="preserve"> </w:t>
      </w:r>
      <w:r w:rsidRPr="0085092C">
        <w:rPr>
          <w:rStyle w:val="hps"/>
          <w:sz w:val="24"/>
          <w:szCs w:val="24"/>
        </w:rPr>
        <w:t>Three main actions:</w:t>
      </w:r>
    </w:p>
    <w:p w14:paraId="520BD80D" w14:textId="6BF7E085" w:rsidR="0085092C" w:rsidRPr="0085092C" w:rsidRDefault="0085092C" w:rsidP="00EA5E5E">
      <w:pPr>
        <w:pStyle w:val="Paragraphedeliste"/>
        <w:numPr>
          <w:ilvl w:val="0"/>
          <w:numId w:val="11"/>
        </w:numPr>
        <w:spacing w:after="200" w:line="240" w:lineRule="auto"/>
        <w:ind w:left="714" w:hanging="357"/>
        <w:rPr>
          <w:rStyle w:val="hps"/>
          <w:szCs w:val="24"/>
        </w:rPr>
      </w:pPr>
      <w:r w:rsidRPr="0085092C">
        <w:rPr>
          <w:rStyle w:val="hps"/>
          <w:szCs w:val="24"/>
        </w:rPr>
        <w:t>Zone of the Guarani Aquifer recharge: The studies aim to better characterize the behavior of the infiltration of water in recharge areas and the possible influence of areas of</w:t>
      </w:r>
      <w:r w:rsidR="00EA5E5E">
        <w:rPr>
          <w:rStyle w:val="hps"/>
          <w:szCs w:val="24"/>
        </w:rPr>
        <w:t xml:space="preserve"> diffuse pollution (agriculture</w:t>
      </w:r>
      <w:r w:rsidRPr="0085092C">
        <w:rPr>
          <w:rStyle w:val="hps"/>
          <w:szCs w:val="24"/>
        </w:rPr>
        <w:t>) and concentrated pollution (deposits of urban and industrial waste).</w:t>
      </w:r>
    </w:p>
    <w:p w14:paraId="2B6C5B6B" w14:textId="1A14A66E" w:rsidR="0085092C" w:rsidRPr="0085092C" w:rsidRDefault="0085092C" w:rsidP="00EA5E5E">
      <w:pPr>
        <w:pStyle w:val="Paragraphedeliste"/>
        <w:numPr>
          <w:ilvl w:val="0"/>
          <w:numId w:val="11"/>
        </w:numPr>
        <w:spacing w:after="200" w:line="240" w:lineRule="auto"/>
        <w:ind w:left="714" w:hanging="357"/>
        <w:rPr>
          <w:rStyle w:val="hps"/>
          <w:szCs w:val="24"/>
        </w:rPr>
      </w:pPr>
      <w:r w:rsidRPr="0085092C">
        <w:rPr>
          <w:rStyle w:val="hps"/>
          <w:szCs w:val="24"/>
        </w:rPr>
        <w:t xml:space="preserve">The recovery of degraded mining areas: Provide technical recovery of contaminated areas and recovery of waste and </w:t>
      </w:r>
      <w:proofErr w:type="gramStart"/>
      <w:r w:rsidRPr="0085092C">
        <w:rPr>
          <w:rStyle w:val="hps"/>
          <w:szCs w:val="24"/>
        </w:rPr>
        <w:t>characterization of residual clay soils of the Vale do</w:t>
      </w:r>
      <w:proofErr w:type="gramEnd"/>
      <w:r w:rsidRPr="0085092C">
        <w:rPr>
          <w:rStyle w:val="hps"/>
          <w:szCs w:val="24"/>
        </w:rPr>
        <w:t xml:space="preserve"> </w:t>
      </w:r>
      <w:proofErr w:type="spellStart"/>
      <w:r w:rsidRPr="0085092C">
        <w:rPr>
          <w:rStyle w:val="hps"/>
          <w:szCs w:val="24"/>
        </w:rPr>
        <w:t>Ribeira</w:t>
      </w:r>
      <w:proofErr w:type="spellEnd"/>
      <w:r w:rsidRPr="0085092C">
        <w:rPr>
          <w:rStyle w:val="hps"/>
          <w:szCs w:val="24"/>
        </w:rPr>
        <w:t xml:space="preserve">. Characterization of residual clay soils </w:t>
      </w:r>
      <w:proofErr w:type="gramStart"/>
      <w:r w:rsidRPr="0085092C">
        <w:rPr>
          <w:rStyle w:val="hps"/>
          <w:szCs w:val="24"/>
        </w:rPr>
        <w:t>of</w:t>
      </w:r>
      <w:proofErr w:type="gramEnd"/>
      <w:r w:rsidRPr="0085092C">
        <w:rPr>
          <w:rStyle w:val="hps"/>
          <w:szCs w:val="24"/>
        </w:rPr>
        <w:t xml:space="preserve"> the </w:t>
      </w:r>
      <w:proofErr w:type="spellStart"/>
      <w:r w:rsidRPr="0085092C">
        <w:rPr>
          <w:rStyle w:val="hps"/>
          <w:szCs w:val="24"/>
        </w:rPr>
        <w:t>Ribeira</w:t>
      </w:r>
      <w:proofErr w:type="spellEnd"/>
      <w:r w:rsidRPr="0085092C">
        <w:rPr>
          <w:rStyle w:val="hps"/>
          <w:szCs w:val="24"/>
        </w:rPr>
        <w:t xml:space="preserve"> Valley and analysis the retention properties of inorganic pollutants (metals from potentially toxic waste) to allow their use in sealing barriers.</w:t>
      </w:r>
    </w:p>
    <w:p w14:paraId="47317173" w14:textId="3DEC6C9E" w:rsidR="00C20D1D" w:rsidRPr="0085092C" w:rsidRDefault="0085092C" w:rsidP="00EA5E5E">
      <w:pPr>
        <w:pStyle w:val="Paragraphedeliste"/>
        <w:numPr>
          <w:ilvl w:val="0"/>
          <w:numId w:val="11"/>
        </w:numPr>
        <w:spacing w:after="200" w:line="240" w:lineRule="auto"/>
        <w:ind w:left="714" w:hanging="357"/>
        <w:rPr>
          <w:rStyle w:val="hps"/>
          <w:szCs w:val="24"/>
        </w:rPr>
      </w:pPr>
      <w:r w:rsidRPr="0085092C">
        <w:rPr>
          <w:rStyle w:val="hps"/>
          <w:szCs w:val="24"/>
        </w:rPr>
        <w:t>Using natural materials to protect the environment and minimize impacts: Checking whether or not the mobility of the metals from sequential extraction tests and physicochemical parameters of environment. Assess the variability of these materials and the retention properties of inorganic pollutants, allowing its use in sealing barriers compacted.</w:t>
      </w:r>
    </w:p>
    <w:p w14:paraId="4EDA1FEB" w14:textId="77777777" w:rsidR="00C20D1D" w:rsidRDefault="00C20D1D" w:rsidP="00C20D1D">
      <w:pPr>
        <w:ind w:left="2880" w:hanging="2880"/>
        <w:rPr>
          <w:rFonts w:ascii="Arial" w:hAnsi="Arial" w:cs="Arial"/>
          <w:b/>
          <w:bCs/>
          <w:smallCaps/>
          <w:color w:val="0000FF"/>
        </w:rPr>
      </w:pPr>
      <w:r w:rsidRPr="00B96B2F">
        <w:rPr>
          <w:rFonts w:ascii="Arial" w:hAnsi="Arial" w:cs="Arial"/>
          <w:b/>
          <w:bCs/>
          <w:smallCaps/>
          <w:color w:val="0000FF"/>
        </w:rPr>
        <w:t>█████████████████████</w:t>
      </w:r>
      <w:r w:rsidRPr="00B96B2F">
        <w:rPr>
          <w:rFonts w:ascii="Arial" w:hAnsi="Arial" w:cs="Arial"/>
          <w:b/>
          <w:bCs/>
          <w:smallCaps/>
          <w:color w:val="0000FF"/>
        </w:rPr>
        <w:tab/>
      </w:r>
    </w:p>
    <w:p w14:paraId="06C4E61F" w14:textId="4CCFC81D" w:rsidR="000114D5" w:rsidRDefault="004C498F" w:rsidP="000114D5">
      <w:pPr>
        <w:spacing w:after="0"/>
        <w:jc w:val="both"/>
        <w:rPr>
          <w:rStyle w:val="hps"/>
          <w:color w:val="000000"/>
          <w:sz w:val="24"/>
          <w:szCs w:val="24"/>
          <w:shd w:val="clear" w:color="auto" w:fill="FFFFFF"/>
        </w:rPr>
      </w:pPr>
      <w:proofErr w:type="spellStart"/>
      <w:r>
        <w:rPr>
          <w:rStyle w:val="hps"/>
          <w:b/>
          <w:color w:val="000000"/>
          <w:sz w:val="24"/>
          <w:szCs w:val="24"/>
          <w:shd w:val="clear" w:color="auto" w:fill="FFFFFF"/>
        </w:rPr>
        <w:t>Essaid</w:t>
      </w:r>
      <w:proofErr w:type="spellEnd"/>
      <w:r>
        <w:rPr>
          <w:rStyle w:val="hps"/>
          <w:b/>
          <w:color w:val="000000"/>
          <w:sz w:val="24"/>
          <w:szCs w:val="24"/>
          <w:shd w:val="clear" w:color="auto" w:fill="FFFFFF"/>
        </w:rPr>
        <w:t xml:space="preserve"> Bilal</w:t>
      </w:r>
      <w:r w:rsidR="00C20D1D">
        <w:rPr>
          <w:rStyle w:val="hps"/>
          <w:color w:val="000000"/>
          <w:sz w:val="24"/>
          <w:szCs w:val="24"/>
          <w:shd w:val="clear" w:color="auto" w:fill="FFFFFF"/>
        </w:rPr>
        <w:t>.</w:t>
      </w:r>
      <w:r w:rsidR="00C20D1D">
        <w:rPr>
          <w:rFonts w:ascii="Arial" w:hAnsi="Arial" w:cs="Arial"/>
          <w:b/>
          <w:bCs/>
          <w:smallCaps/>
          <w:color w:val="0000FF"/>
        </w:rPr>
        <w:t xml:space="preserve"> </w:t>
      </w:r>
      <w:proofErr w:type="spellStart"/>
      <w:r w:rsidR="0085092C" w:rsidRPr="0085092C">
        <w:rPr>
          <w:rStyle w:val="hps"/>
          <w:color w:val="000000"/>
          <w:sz w:val="24"/>
          <w:szCs w:val="24"/>
          <w:shd w:val="clear" w:color="auto" w:fill="FFFFFF"/>
        </w:rPr>
        <w:t>Essaid</w:t>
      </w:r>
      <w:proofErr w:type="spellEnd"/>
      <w:r w:rsidR="0085092C" w:rsidRPr="0085092C">
        <w:rPr>
          <w:rStyle w:val="hps"/>
          <w:color w:val="000000"/>
          <w:sz w:val="24"/>
          <w:szCs w:val="24"/>
          <w:shd w:val="clear" w:color="auto" w:fill="FFFFFF"/>
        </w:rPr>
        <w:t xml:space="preserve"> Bilal is Director of Research in </w:t>
      </w:r>
      <w:proofErr w:type="spellStart"/>
      <w:r w:rsidR="0085092C" w:rsidRPr="0085092C">
        <w:rPr>
          <w:rStyle w:val="hps"/>
          <w:color w:val="000000"/>
          <w:sz w:val="24"/>
          <w:szCs w:val="24"/>
          <w:shd w:val="clear" w:color="auto" w:fill="FFFFFF"/>
        </w:rPr>
        <w:t>Ecole</w:t>
      </w:r>
      <w:proofErr w:type="spellEnd"/>
      <w:r w:rsidR="0085092C" w:rsidRPr="0085092C">
        <w:rPr>
          <w:rStyle w:val="hps"/>
          <w:color w:val="000000"/>
          <w:sz w:val="24"/>
          <w:szCs w:val="24"/>
          <w:shd w:val="clear" w:color="auto" w:fill="FFFFFF"/>
        </w:rPr>
        <w:t xml:space="preserve"> </w:t>
      </w:r>
      <w:proofErr w:type="spellStart"/>
      <w:r w:rsidR="0085092C" w:rsidRPr="0085092C">
        <w:rPr>
          <w:rStyle w:val="hps"/>
          <w:color w:val="000000"/>
          <w:sz w:val="24"/>
          <w:szCs w:val="24"/>
          <w:shd w:val="clear" w:color="auto" w:fill="FFFFFF"/>
        </w:rPr>
        <w:t>Nationale</w:t>
      </w:r>
      <w:proofErr w:type="spellEnd"/>
      <w:r w:rsidR="0085092C" w:rsidRPr="0085092C">
        <w:rPr>
          <w:rStyle w:val="hps"/>
          <w:color w:val="000000"/>
          <w:sz w:val="24"/>
          <w:szCs w:val="24"/>
          <w:shd w:val="clear" w:color="auto" w:fill="FFFFFF"/>
        </w:rPr>
        <w:t xml:space="preserve"> </w:t>
      </w:r>
      <w:proofErr w:type="spellStart"/>
      <w:r w:rsidR="0085092C" w:rsidRPr="0085092C">
        <w:rPr>
          <w:rStyle w:val="hps"/>
          <w:color w:val="000000"/>
          <w:sz w:val="24"/>
          <w:szCs w:val="24"/>
          <w:shd w:val="clear" w:color="auto" w:fill="FFFFFF"/>
        </w:rPr>
        <w:t>Supérieure</w:t>
      </w:r>
      <w:proofErr w:type="spellEnd"/>
      <w:r w:rsidR="0085092C" w:rsidRPr="0085092C">
        <w:rPr>
          <w:rStyle w:val="hps"/>
          <w:color w:val="000000"/>
          <w:sz w:val="24"/>
          <w:szCs w:val="24"/>
          <w:shd w:val="clear" w:color="auto" w:fill="FFFFFF"/>
        </w:rPr>
        <w:t xml:space="preserve"> des Mines de Saint-Etienne (ENSAM-SE)</w:t>
      </w:r>
      <w:proofErr w:type="gramStart"/>
      <w:r w:rsidR="0085092C" w:rsidRPr="0085092C">
        <w:rPr>
          <w:rStyle w:val="hps"/>
          <w:color w:val="000000"/>
          <w:sz w:val="24"/>
          <w:szCs w:val="24"/>
          <w:shd w:val="clear" w:color="auto" w:fill="FFFFFF"/>
        </w:rPr>
        <w:t>;</w:t>
      </w:r>
      <w:proofErr w:type="gramEnd"/>
      <w:r w:rsidR="0085092C" w:rsidRPr="0085092C">
        <w:rPr>
          <w:rStyle w:val="hps"/>
          <w:color w:val="000000"/>
          <w:sz w:val="24"/>
          <w:szCs w:val="24"/>
          <w:shd w:val="clear" w:color="auto" w:fill="FFFFFF"/>
        </w:rPr>
        <w:t xml:space="preserve"> Doctor in Geochemistry of </w:t>
      </w:r>
      <w:proofErr w:type="spellStart"/>
      <w:r w:rsidR="0085092C" w:rsidRPr="0085092C">
        <w:rPr>
          <w:rStyle w:val="hps"/>
          <w:color w:val="000000"/>
          <w:sz w:val="24"/>
          <w:szCs w:val="24"/>
          <w:shd w:val="clear" w:color="auto" w:fill="FFFFFF"/>
        </w:rPr>
        <w:t>Ecole</w:t>
      </w:r>
      <w:proofErr w:type="spellEnd"/>
      <w:r w:rsidR="0085092C" w:rsidRPr="0085092C">
        <w:rPr>
          <w:rStyle w:val="hps"/>
          <w:color w:val="000000"/>
          <w:sz w:val="24"/>
          <w:szCs w:val="24"/>
          <w:shd w:val="clear" w:color="auto" w:fill="FFFFFF"/>
        </w:rPr>
        <w:t xml:space="preserve"> </w:t>
      </w:r>
      <w:proofErr w:type="spellStart"/>
      <w:r w:rsidR="0085092C" w:rsidRPr="0085092C">
        <w:rPr>
          <w:rStyle w:val="hps"/>
          <w:color w:val="000000"/>
          <w:sz w:val="24"/>
          <w:szCs w:val="24"/>
          <w:shd w:val="clear" w:color="auto" w:fill="FFFFFF"/>
        </w:rPr>
        <w:t>Nationale</w:t>
      </w:r>
      <w:proofErr w:type="spellEnd"/>
      <w:r w:rsidR="0085092C" w:rsidRPr="0085092C">
        <w:rPr>
          <w:rStyle w:val="hps"/>
          <w:color w:val="000000"/>
          <w:sz w:val="24"/>
          <w:szCs w:val="24"/>
          <w:shd w:val="clear" w:color="auto" w:fill="FFFFFF"/>
        </w:rPr>
        <w:t xml:space="preserve"> </w:t>
      </w:r>
      <w:proofErr w:type="spellStart"/>
      <w:r w:rsidR="0085092C" w:rsidRPr="0085092C">
        <w:rPr>
          <w:rStyle w:val="hps"/>
          <w:color w:val="000000"/>
          <w:sz w:val="24"/>
          <w:szCs w:val="24"/>
          <w:shd w:val="clear" w:color="auto" w:fill="FFFFFF"/>
        </w:rPr>
        <w:t>Supérieure</w:t>
      </w:r>
      <w:proofErr w:type="spellEnd"/>
      <w:r w:rsidR="0085092C" w:rsidRPr="0085092C">
        <w:rPr>
          <w:rStyle w:val="hps"/>
          <w:color w:val="000000"/>
          <w:sz w:val="24"/>
          <w:szCs w:val="24"/>
          <w:shd w:val="clear" w:color="auto" w:fill="FFFFFF"/>
        </w:rPr>
        <w:t xml:space="preserve"> des Mines de Paris (France) and Doctor </w:t>
      </w:r>
      <w:proofErr w:type="spellStart"/>
      <w:r w:rsidR="0085092C" w:rsidRPr="0085092C">
        <w:rPr>
          <w:rStyle w:val="hps"/>
          <w:color w:val="000000"/>
          <w:sz w:val="24"/>
          <w:szCs w:val="24"/>
          <w:shd w:val="clear" w:color="auto" w:fill="FFFFFF"/>
        </w:rPr>
        <w:t>Honoris</w:t>
      </w:r>
      <w:proofErr w:type="spellEnd"/>
      <w:r w:rsidR="0085092C" w:rsidRPr="0085092C">
        <w:rPr>
          <w:rStyle w:val="hps"/>
          <w:color w:val="000000"/>
          <w:sz w:val="24"/>
          <w:szCs w:val="24"/>
          <w:shd w:val="clear" w:color="auto" w:fill="FFFFFF"/>
        </w:rPr>
        <w:t xml:space="preserve"> </w:t>
      </w:r>
      <w:proofErr w:type="spellStart"/>
      <w:r w:rsidR="0085092C" w:rsidRPr="0085092C">
        <w:rPr>
          <w:rStyle w:val="hps"/>
          <w:color w:val="000000"/>
          <w:sz w:val="24"/>
          <w:szCs w:val="24"/>
          <w:shd w:val="clear" w:color="auto" w:fill="FFFFFF"/>
        </w:rPr>
        <w:t>Causa</w:t>
      </w:r>
      <w:proofErr w:type="spellEnd"/>
      <w:r w:rsidR="0085092C" w:rsidRPr="0085092C">
        <w:rPr>
          <w:rStyle w:val="hps"/>
          <w:color w:val="000000"/>
          <w:sz w:val="24"/>
          <w:szCs w:val="24"/>
          <w:shd w:val="clear" w:color="auto" w:fill="FFFFFF"/>
        </w:rPr>
        <w:t xml:space="preserve"> from the University of Bucharest. His action in sustainable development is articulated around three axes: metrology and expertise</w:t>
      </w:r>
      <w:proofErr w:type="gramStart"/>
      <w:r w:rsidR="0085092C" w:rsidRPr="0085092C">
        <w:rPr>
          <w:rStyle w:val="hps"/>
          <w:color w:val="000000"/>
          <w:sz w:val="24"/>
          <w:szCs w:val="24"/>
          <w:shd w:val="clear" w:color="auto" w:fill="FFFFFF"/>
        </w:rPr>
        <w:t>;</w:t>
      </w:r>
      <w:proofErr w:type="gramEnd"/>
      <w:r w:rsidR="0085092C" w:rsidRPr="0085092C">
        <w:rPr>
          <w:rStyle w:val="hps"/>
          <w:color w:val="000000"/>
          <w:sz w:val="24"/>
          <w:szCs w:val="24"/>
          <w:shd w:val="clear" w:color="auto" w:fill="FFFFFF"/>
        </w:rPr>
        <w:t xml:space="preserve"> development of clean processes and recycling industrial waste. He have a great experience of international cooperation, especially in the scientific field, whether academic exchange programs and research programs and industrial development. Since 1985, he has much collaboration with Brazilian universities, he was associate Professor of at the Federal University of Minas </w:t>
      </w:r>
      <w:proofErr w:type="spellStart"/>
      <w:r w:rsidR="0085092C" w:rsidRPr="0085092C">
        <w:rPr>
          <w:rStyle w:val="hps"/>
          <w:color w:val="000000"/>
          <w:sz w:val="24"/>
          <w:szCs w:val="24"/>
          <w:shd w:val="clear" w:color="auto" w:fill="FFFFFF"/>
        </w:rPr>
        <w:t>Gerais</w:t>
      </w:r>
      <w:proofErr w:type="spellEnd"/>
      <w:r w:rsidR="0085092C" w:rsidRPr="0085092C">
        <w:rPr>
          <w:rStyle w:val="hps"/>
          <w:color w:val="000000"/>
          <w:sz w:val="24"/>
          <w:szCs w:val="24"/>
          <w:shd w:val="clear" w:color="auto" w:fill="FFFFFF"/>
        </w:rPr>
        <w:t xml:space="preserve"> (UFMG) and Associate researcher at Centro de </w:t>
      </w:r>
      <w:proofErr w:type="spellStart"/>
      <w:r w:rsidR="0085092C" w:rsidRPr="0085092C">
        <w:rPr>
          <w:rStyle w:val="hps"/>
          <w:color w:val="000000"/>
          <w:sz w:val="24"/>
          <w:szCs w:val="24"/>
          <w:shd w:val="clear" w:color="auto" w:fill="FFFFFF"/>
        </w:rPr>
        <w:t>Desenvolvimento</w:t>
      </w:r>
      <w:proofErr w:type="spellEnd"/>
      <w:r w:rsidR="0085092C" w:rsidRPr="0085092C">
        <w:rPr>
          <w:rStyle w:val="hps"/>
          <w:color w:val="000000"/>
          <w:sz w:val="24"/>
          <w:szCs w:val="24"/>
          <w:shd w:val="clear" w:color="auto" w:fill="FFFFFF"/>
        </w:rPr>
        <w:t xml:space="preserve"> da </w:t>
      </w:r>
      <w:proofErr w:type="spellStart"/>
      <w:r w:rsidR="0085092C" w:rsidRPr="0085092C">
        <w:rPr>
          <w:rStyle w:val="hps"/>
          <w:color w:val="000000"/>
          <w:sz w:val="24"/>
          <w:szCs w:val="24"/>
          <w:shd w:val="clear" w:color="auto" w:fill="FFFFFF"/>
        </w:rPr>
        <w:t>Tecnologia</w:t>
      </w:r>
      <w:proofErr w:type="spellEnd"/>
      <w:r w:rsidR="0085092C" w:rsidRPr="0085092C">
        <w:rPr>
          <w:rStyle w:val="hps"/>
          <w:color w:val="000000"/>
          <w:sz w:val="24"/>
          <w:szCs w:val="24"/>
          <w:shd w:val="clear" w:color="auto" w:fill="FFFFFF"/>
        </w:rPr>
        <w:t xml:space="preserve"> Nuclear (CDTN), Campus of UFMG, Belo Horizonte and much collaboration with </w:t>
      </w:r>
      <w:proofErr w:type="spellStart"/>
      <w:r w:rsidR="0085092C" w:rsidRPr="0085092C">
        <w:rPr>
          <w:rStyle w:val="hps"/>
          <w:color w:val="000000"/>
          <w:sz w:val="24"/>
          <w:szCs w:val="24"/>
          <w:shd w:val="clear" w:color="auto" w:fill="FFFFFF"/>
        </w:rPr>
        <w:t>UnB</w:t>
      </w:r>
      <w:proofErr w:type="spellEnd"/>
      <w:r w:rsidR="0085092C" w:rsidRPr="0085092C">
        <w:rPr>
          <w:rStyle w:val="hps"/>
          <w:color w:val="000000"/>
          <w:sz w:val="24"/>
          <w:szCs w:val="24"/>
          <w:shd w:val="clear" w:color="auto" w:fill="FFFFFF"/>
        </w:rPr>
        <w:t xml:space="preserve">, UFRRJ and </w:t>
      </w:r>
      <w:proofErr w:type="spellStart"/>
      <w:r w:rsidR="0085092C" w:rsidRPr="0085092C">
        <w:rPr>
          <w:rStyle w:val="hps"/>
          <w:color w:val="000000"/>
          <w:sz w:val="24"/>
          <w:szCs w:val="24"/>
          <w:shd w:val="clear" w:color="auto" w:fill="FFFFFF"/>
        </w:rPr>
        <w:t>Poli</w:t>
      </w:r>
      <w:proofErr w:type="spellEnd"/>
      <w:r w:rsidR="0085092C" w:rsidRPr="0085092C">
        <w:rPr>
          <w:rStyle w:val="hps"/>
          <w:color w:val="000000"/>
          <w:sz w:val="24"/>
          <w:szCs w:val="24"/>
          <w:shd w:val="clear" w:color="auto" w:fill="FFFFFF"/>
        </w:rPr>
        <w:t xml:space="preserve"> and IG of USP. His scientific competence is recognized at national and international level (162 publications and 147 communications), several industrials research contracts under his belt, and the supervision of numerous doctoral students. He is, since 1992, associate member CNRS UMR 6425, now member of UMR EVS. He is member of the Scientific Committee and editorial of several journals and organizations and expert from the European Community programs, expert with the European Agency Education France European training programs: Leonardo da Vinci, Erasmus, Erasmus Mundus and technology transfer. He has an important economic and scientific network of relationships in France and in several countries</w:t>
      </w:r>
      <w:r w:rsidR="000114D5">
        <w:rPr>
          <w:rStyle w:val="hps"/>
          <w:color w:val="000000"/>
          <w:sz w:val="24"/>
          <w:szCs w:val="24"/>
          <w:shd w:val="clear" w:color="auto" w:fill="FFFFFF"/>
        </w:rPr>
        <w:t>.</w:t>
      </w:r>
      <w:r w:rsidR="000114D5">
        <w:rPr>
          <w:rStyle w:val="hps"/>
          <w:color w:val="000000"/>
          <w:sz w:val="24"/>
          <w:szCs w:val="24"/>
          <w:shd w:val="clear" w:color="auto" w:fill="FFFFFF"/>
        </w:rPr>
        <w:br w:type="page"/>
      </w:r>
    </w:p>
    <w:p w14:paraId="4B787530" w14:textId="4ABCECA8" w:rsidR="00120D37" w:rsidRPr="00FA42E7" w:rsidRDefault="00120D37" w:rsidP="000114D5">
      <w:pPr>
        <w:spacing w:after="0"/>
        <w:jc w:val="right"/>
        <w:rPr>
          <w:sz w:val="24"/>
          <w:szCs w:val="24"/>
          <w:lang w:val="en-GB"/>
        </w:rPr>
      </w:pPr>
      <w:r w:rsidRPr="00FA42E7">
        <w:rPr>
          <w:sz w:val="24"/>
          <w:szCs w:val="24"/>
          <w:lang w:val="en-GB"/>
        </w:rPr>
        <w:lastRenderedPageBreak/>
        <w:t xml:space="preserve">Maria </w:t>
      </w:r>
      <w:proofErr w:type="spellStart"/>
      <w:r w:rsidRPr="00FA42E7">
        <w:rPr>
          <w:sz w:val="24"/>
          <w:szCs w:val="24"/>
          <w:lang w:val="en-GB"/>
        </w:rPr>
        <w:t>Encarnação</w:t>
      </w:r>
      <w:proofErr w:type="spellEnd"/>
      <w:r w:rsidRPr="00FA42E7">
        <w:rPr>
          <w:sz w:val="24"/>
          <w:szCs w:val="24"/>
          <w:lang w:val="en-GB"/>
        </w:rPr>
        <w:t xml:space="preserve"> </w:t>
      </w:r>
      <w:proofErr w:type="spellStart"/>
      <w:r w:rsidRPr="00FA42E7">
        <w:rPr>
          <w:sz w:val="24"/>
          <w:szCs w:val="24"/>
          <w:lang w:val="en-GB"/>
        </w:rPr>
        <w:t>Beltrão</w:t>
      </w:r>
      <w:proofErr w:type="spellEnd"/>
      <w:r w:rsidRPr="00FA42E7">
        <w:rPr>
          <w:sz w:val="24"/>
          <w:szCs w:val="24"/>
          <w:lang w:val="en-GB"/>
        </w:rPr>
        <w:t xml:space="preserve"> </w:t>
      </w:r>
      <w:proofErr w:type="spellStart"/>
      <w:r w:rsidRPr="00FA42E7">
        <w:rPr>
          <w:sz w:val="24"/>
          <w:szCs w:val="24"/>
          <w:lang w:val="en-GB"/>
        </w:rPr>
        <w:t>Sposito</w:t>
      </w:r>
      <w:proofErr w:type="spellEnd"/>
    </w:p>
    <w:p w14:paraId="6734926B" w14:textId="77777777" w:rsidR="00120D37" w:rsidRPr="00FA42E7" w:rsidRDefault="00120D37" w:rsidP="00120D37">
      <w:pPr>
        <w:spacing w:after="0"/>
        <w:jc w:val="right"/>
        <w:rPr>
          <w:sz w:val="20"/>
          <w:szCs w:val="20"/>
          <w:lang w:val="en-GB"/>
        </w:rPr>
      </w:pPr>
      <w:r w:rsidRPr="00FA42E7">
        <w:rPr>
          <w:sz w:val="20"/>
          <w:szCs w:val="20"/>
          <w:lang w:val="en-GB"/>
        </w:rPr>
        <w:t>UNESP</w:t>
      </w:r>
    </w:p>
    <w:p w14:paraId="66E206DC" w14:textId="77777777" w:rsidR="00120D37" w:rsidRPr="00FA42E7" w:rsidRDefault="00763422" w:rsidP="00120D37">
      <w:pPr>
        <w:spacing w:after="0"/>
        <w:jc w:val="right"/>
        <w:rPr>
          <w:sz w:val="20"/>
          <w:szCs w:val="20"/>
          <w:lang w:val="en-GB"/>
        </w:rPr>
      </w:pPr>
      <w:hyperlink r:id="rId17" w:history="1">
        <w:r w:rsidR="00120D37" w:rsidRPr="00FA42E7">
          <w:rPr>
            <w:rStyle w:val="Lienhypertexte"/>
            <w:sz w:val="20"/>
            <w:szCs w:val="20"/>
            <w:lang w:val="en-GB"/>
          </w:rPr>
          <w:t>mebsposito@gmail.com</w:t>
        </w:r>
      </w:hyperlink>
    </w:p>
    <w:p w14:paraId="082E06A8" w14:textId="77777777" w:rsidR="00120D37" w:rsidRPr="007F54BB" w:rsidRDefault="00763422" w:rsidP="00120D37">
      <w:pPr>
        <w:spacing w:after="0"/>
        <w:jc w:val="right"/>
        <w:rPr>
          <w:sz w:val="20"/>
          <w:szCs w:val="20"/>
        </w:rPr>
      </w:pPr>
      <w:hyperlink r:id="rId18" w:history="1">
        <w:r w:rsidR="00120D37" w:rsidRPr="007F54BB">
          <w:rPr>
            <w:rStyle w:val="Lienhypertexte"/>
            <w:sz w:val="20"/>
            <w:szCs w:val="20"/>
          </w:rPr>
          <w:t>Beltrão@fct.unesp.br</w:t>
        </w:r>
      </w:hyperlink>
    </w:p>
    <w:p w14:paraId="68C2219D" w14:textId="77777777" w:rsidR="00120D37" w:rsidRPr="00FA42E7" w:rsidRDefault="00120D37" w:rsidP="00120D37">
      <w:pPr>
        <w:spacing w:after="0" w:line="240" w:lineRule="auto"/>
        <w:jc w:val="right"/>
        <w:rPr>
          <w:rFonts w:ascii="Arial" w:hAnsi="Arial" w:cs="Arial"/>
          <w:b/>
          <w:bCs/>
          <w:smallCaps/>
          <w:color w:val="6666FF"/>
          <w:sz w:val="16"/>
          <w:szCs w:val="16"/>
          <w:u w:val="single"/>
          <w:lang w:val="en-GB"/>
        </w:rPr>
      </w:pPr>
      <w:r w:rsidRPr="00FA42E7">
        <w:rPr>
          <w:rFonts w:ascii="Arial" w:hAnsi="Arial" w:cs="Arial"/>
          <w:b/>
          <w:bCs/>
          <w:smallCaps/>
          <w:color w:val="6666FF"/>
          <w:sz w:val="16"/>
          <w:szCs w:val="16"/>
          <w:u w:val="single"/>
          <w:lang w:val="en-GB"/>
        </w:rPr>
        <w:t xml:space="preserve">               </w:t>
      </w:r>
      <w:r w:rsidRPr="00FA42E7">
        <w:rPr>
          <w:rFonts w:ascii="Arial" w:hAnsi="Arial" w:cs="Arial"/>
          <w:b/>
          <w:bCs/>
          <w:smallCaps/>
          <w:color w:val="6666FF"/>
          <w:sz w:val="16"/>
          <w:szCs w:val="16"/>
          <w:u w:val="single"/>
          <w:lang w:val="en-GB"/>
        </w:rPr>
        <w:tab/>
      </w:r>
      <w:r w:rsidRPr="00FA42E7">
        <w:rPr>
          <w:rFonts w:ascii="Arial" w:hAnsi="Arial" w:cs="Arial"/>
          <w:b/>
          <w:bCs/>
          <w:smallCaps/>
          <w:color w:val="6666FF"/>
          <w:sz w:val="16"/>
          <w:szCs w:val="16"/>
          <w:u w:val="single"/>
          <w:lang w:val="en-GB"/>
        </w:rPr>
        <w:tab/>
      </w:r>
      <w:r w:rsidRPr="00FA42E7">
        <w:rPr>
          <w:rFonts w:ascii="Arial" w:hAnsi="Arial" w:cs="Arial"/>
          <w:b/>
          <w:bCs/>
          <w:smallCaps/>
          <w:color w:val="6666FF"/>
          <w:sz w:val="16"/>
          <w:szCs w:val="16"/>
          <w:u w:val="single"/>
          <w:lang w:val="en-GB"/>
        </w:rPr>
        <w:tab/>
      </w:r>
      <w:r w:rsidRPr="00FA42E7">
        <w:rPr>
          <w:rFonts w:ascii="Arial" w:hAnsi="Arial" w:cs="Arial"/>
          <w:b/>
          <w:bCs/>
          <w:smallCaps/>
          <w:color w:val="6666FF"/>
          <w:sz w:val="16"/>
          <w:szCs w:val="16"/>
          <w:u w:val="single"/>
          <w:lang w:val="en-GB"/>
        </w:rPr>
        <w:tab/>
      </w:r>
      <w:r w:rsidRPr="00FA42E7">
        <w:rPr>
          <w:rFonts w:ascii="Arial" w:hAnsi="Arial" w:cs="Arial"/>
          <w:b/>
          <w:bCs/>
          <w:smallCaps/>
          <w:color w:val="6666FF"/>
          <w:sz w:val="16"/>
          <w:szCs w:val="16"/>
          <w:u w:val="single"/>
          <w:lang w:val="en-GB"/>
        </w:rPr>
        <w:tab/>
      </w:r>
      <w:r w:rsidRPr="00FA42E7">
        <w:rPr>
          <w:rFonts w:ascii="Arial" w:hAnsi="Arial" w:cs="Arial"/>
          <w:b/>
          <w:bCs/>
          <w:smallCaps/>
          <w:color w:val="6666FF"/>
          <w:sz w:val="16"/>
          <w:szCs w:val="16"/>
          <w:u w:val="single"/>
          <w:lang w:val="en-GB"/>
        </w:rPr>
        <w:tab/>
      </w:r>
      <w:r w:rsidRPr="00FA42E7">
        <w:rPr>
          <w:rFonts w:ascii="Arial" w:hAnsi="Arial" w:cs="Arial"/>
          <w:b/>
          <w:bCs/>
          <w:smallCaps/>
          <w:color w:val="6666FF"/>
          <w:sz w:val="16"/>
          <w:szCs w:val="16"/>
          <w:u w:val="single"/>
          <w:lang w:val="en-GB"/>
        </w:rPr>
        <w:tab/>
      </w:r>
      <w:r w:rsidRPr="00FA42E7">
        <w:rPr>
          <w:rFonts w:ascii="Arial" w:hAnsi="Arial" w:cs="Arial"/>
          <w:b/>
          <w:bCs/>
          <w:smallCaps/>
          <w:color w:val="6666FF"/>
          <w:sz w:val="16"/>
          <w:szCs w:val="16"/>
          <w:u w:val="single"/>
          <w:lang w:val="en-GB"/>
        </w:rPr>
        <w:tab/>
      </w:r>
      <w:r w:rsidRPr="00FA42E7">
        <w:rPr>
          <w:rFonts w:ascii="Arial" w:hAnsi="Arial" w:cs="Arial"/>
          <w:b/>
          <w:bCs/>
          <w:smallCaps/>
          <w:color w:val="6666FF"/>
          <w:sz w:val="16"/>
          <w:szCs w:val="16"/>
          <w:u w:val="single"/>
          <w:lang w:val="en-GB"/>
        </w:rPr>
        <w:tab/>
      </w:r>
      <w:r w:rsidRPr="00FA42E7">
        <w:rPr>
          <w:rFonts w:ascii="Arial" w:hAnsi="Arial" w:cs="Arial"/>
          <w:b/>
          <w:bCs/>
          <w:smallCaps/>
          <w:color w:val="6666FF"/>
          <w:sz w:val="16"/>
          <w:szCs w:val="16"/>
          <w:u w:val="single"/>
          <w:lang w:val="en-GB"/>
        </w:rPr>
        <w:tab/>
      </w:r>
      <w:r w:rsidRPr="00FA42E7">
        <w:rPr>
          <w:rFonts w:ascii="Arial" w:hAnsi="Arial" w:cs="Arial"/>
          <w:b/>
          <w:bCs/>
          <w:smallCaps/>
          <w:color w:val="6666FF"/>
          <w:sz w:val="16"/>
          <w:szCs w:val="16"/>
          <w:u w:val="single"/>
          <w:lang w:val="en-GB"/>
        </w:rPr>
        <w:tab/>
      </w:r>
      <w:r w:rsidRPr="00FA42E7">
        <w:rPr>
          <w:rFonts w:ascii="Arial" w:hAnsi="Arial" w:cs="Arial"/>
          <w:b/>
          <w:bCs/>
          <w:smallCaps/>
          <w:color w:val="6666FF"/>
          <w:sz w:val="16"/>
          <w:szCs w:val="16"/>
          <w:u w:val="single"/>
          <w:lang w:val="en-GB"/>
        </w:rPr>
        <w:tab/>
      </w:r>
    </w:p>
    <w:p w14:paraId="7A9061EB" w14:textId="77777777" w:rsidR="00120D37" w:rsidRPr="005735E2" w:rsidRDefault="00120D37" w:rsidP="00120D37">
      <w:pPr>
        <w:ind w:left="2880" w:hanging="2880"/>
        <w:jc w:val="right"/>
        <w:rPr>
          <w:b/>
          <w:bCs/>
          <w:smallCaps/>
          <w:color w:val="0000FF"/>
        </w:rPr>
      </w:pPr>
      <w:r w:rsidRPr="005735E2">
        <w:rPr>
          <w:rFonts w:ascii="Arial" w:hAnsi="Arial" w:cs="Arial"/>
          <w:b/>
          <w:bCs/>
          <w:smallCaps/>
          <w:color w:val="0000FF"/>
        </w:rPr>
        <w:t>██████████</w:t>
      </w:r>
    </w:p>
    <w:p w14:paraId="10096511" w14:textId="77777777" w:rsidR="00120D37" w:rsidRPr="00FC3DD2" w:rsidRDefault="00120D37" w:rsidP="00120D37">
      <w:pPr>
        <w:spacing w:after="0" w:line="360" w:lineRule="auto"/>
        <w:jc w:val="center"/>
        <w:rPr>
          <w:b/>
          <w:bCs/>
          <w:sz w:val="28"/>
          <w:szCs w:val="28"/>
        </w:rPr>
      </w:pPr>
      <w:r>
        <w:rPr>
          <w:b/>
          <w:bCs/>
          <w:sz w:val="28"/>
          <w:szCs w:val="28"/>
        </w:rPr>
        <w:t>Urban Mobility and Equity</w:t>
      </w:r>
    </w:p>
    <w:p w14:paraId="5376F7D8" w14:textId="77777777" w:rsidR="00120D37" w:rsidRDefault="00120D37" w:rsidP="00120D37">
      <w:pPr>
        <w:spacing w:after="0" w:line="240" w:lineRule="auto"/>
        <w:rPr>
          <w:color w:val="000000"/>
          <w:lang w:eastAsia="pt-BR"/>
        </w:rPr>
      </w:pPr>
    </w:p>
    <w:p w14:paraId="160EFBED" w14:textId="77777777" w:rsidR="00120D37" w:rsidRPr="00FA42E7" w:rsidRDefault="00120D37" w:rsidP="00120D37">
      <w:pPr>
        <w:spacing w:after="0" w:line="360" w:lineRule="auto"/>
        <w:jc w:val="both"/>
        <w:rPr>
          <w:lang w:val="en-GB"/>
        </w:rPr>
      </w:pPr>
      <w:r w:rsidRPr="00757491">
        <w:rPr>
          <w:color w:val="222222"/>
          <w:sz w:val="24"/>
          <w:szCs w:val="24"/>
          <w:lang w:eastAsia="pt-BR"/>
        </w:rPr>
        <w:t xml:space="preserve">The study of urban mobility helps to think about a more equitable city, in which differences are not expressed as inequalities. For that, it must to consider the contemporary processes of urban space restructuring: 1. </w:t>
      </w:r>
      <w:proofErr w:type="gramStart"/>
      <w:r w:rsidRPr="00757491">
        <w:rPr>
          <w:color w:val="222222"/>
          <w:sz w:val="24"/>
          <w:szCs w:val="24"/>
          <w:lang w:eastAsia="pt-BR"/>
        </w:rPr>
        <w:t>more</w:t>
      </w:r>
      <w:proofErr w:type="gramEnd"/>
      <w:r w:rsidRPr="00757491">
        <w:rPr>
          <w:color w:val="222222"/>
          <w:sz w:val="24"/>
          <w:szCs w:val="24"/>
          <w:lang w:eastAsia="pt-BR"/>
        </w:rPr>
        <w:t xml:space="preserve"> complex urban structures that combine logical center-peripheral to others 2. </w:t>
      </w:r>
      <w:proofErr w:type="gramStart"/>
      <w:r w:rsidRPr="00757491">
        <w:rPr>
          <w:color w:val="222222"/>
          <w:sz w:val="24"/>
          <w:szCs w:val="24"/>
          <w:lang w:eastAsia="pt-BR"/>
        </w:rPr>
        <w:t>increasing</w:t>
      </w:r>
      <w:proofErr w:type="gramEnd"/>
      <w:r w:rsidRPr="00757491">
        <w:rPr>
          <w:color w:val="222222"/>
          <w:sz w:val="24"/>
          <w:szCs w:val="24"/>
          <w:lang w:eastAsia="pt-BR"/>
        </w:rPr>
        <w:t xml:space="preserve"> on consumption of goods and services, and reduction on the access to property and to ownership of parcels of urban space;  3. </w:t>
      </w:r>
      <w:proofErr w:type="spellStart"/>
      <w:proofErr w:type="gramStart"/>
      <w:r w:rsidRPr="00757491">
        <w:rPr>
          <w:color w:val="222222"/>
          <w:sz w:val="24"/>
          <w:szCs w:val="24"/>
          <w:lang w:eastAsia="pt-BR"/>
        </w:rPr>
        <w:t>continuating</w:t>
      </w:r>
      <w:proofErr w:type="spellEnd"/>
      <w:proofErr w:type="gramEnd"/>
      <w:r w:rsidRPr="00757491">
        <w:rPr>
          <w:color w:val="222222"/>
          <w:sz w:val="24"/>
          <w:szCs w:val="24"/>
          <w:lang w:eastAsia="pt-BR"/>
        </w:rPr>
        <w:t xml:space="preserve"> the logical of urban planning supported by the idea of ​​zoning, with a growing need for mobility; 4. </w:t>
      </w:r>
      <w:proofErr w:type="gramStart"/>
      <w:r w:rsidRPr="00757491">
        <w:rPr>
          <w:color w:val="222222"/>
          <w:sz w:val="24"/>
          <w:szCs w:val="24"/>
          <w:lang w:eastAsia="pt-BR"/>
        </w:rPr>
        <w:t>redefinition</w:t>
      </w:r>
      <w:proofErr w:type="gramEnd"/>
      <w:r w:rsidRPr="00757491">
        <w:rPr>
          <w:color w:val="222222"/>
          <w:sz w:val="24"/>
          <w:szCs w:val="24"/>
          <w:lang w:eastAsia="pt-BR"/>
        </w:rPr>
        <w:t xml:space="preserve"> of spatial practices, according to economic and spatial conditions more selective.</w:t>
      </w:r>
    </w:p>
    <w:p w14:paraId="57E3807F" w14:textId="77777777" w:rsidR="00120D37" w:rsidRDefault="00120D37" w:rsidP="00120D37">
      <w:pPr>
        <w:spacing w:after="0" w:line="360" w:lineRule="auto"/>
        <w:jc w:val="both"/>
        <w:rPr>
          <w:b/>
          <w:bCs/>
          <w:sz w:val="24"/>
          <w:szCs w:val="24"/>
        </w:rPr>
      </w:pPr>
    </w:p>
    <w:p w14:paraId="4DC57A54" w14:textId="77777777" w:rsidR="00120D37" w:rsidRPr="00B96B2F" w:rsidRDefault="00120D37" w:rsidP="00120D37">
      <w:pPr>
        <w:ind w:left="2880" w:hanging="2880"/>
        <w:rPr>
          <w:rFonts w:ascii="Arial" w:hAnsi="Arial" w:cs="Arial"/>
          <w:b/>
          <w:bCs/>
          <w:smallCaps/>
          <w:color w:val="0000FF"/>
        </w:rPr>
      </w:pPr>
      <w:r w:rsidRPr="00B96B2F">
        <w:rPr>
          <w:rFonts w:ascii="Arial" w:hAnsi="Arial" w:cs="Arial"/>
          <w:b/>
          <w:bCs/>
          <w:smallCaps/>
          <w:color w:val="0000FF"/>
        </w:rPr>
        <w:t>█████████████████████</w:t>
      </w:r>
      <w:r w:rsidRPr="00B96B2F">
        <w:rPr>
          <w:rFonts w:ascii="Arial" w:hAnsi="Arial" w:cs="Arial"/>
          <w:b/>
          <w:bCs/>
          <w:smallCaps/>
          <w:color w:val="0000FF"/>
        </w:rPr>
        <w:tab/>
      </w:r>
    </w:p>
    <w:p w14:paraId="2BF2BB76" w14:textId="77777777" w:rsidR="00120D37" w:rsidRPr="004273D0" w:rsidRDefault="00120D37" w:rsidP="00120D37">
      <w:pPr>
        <w:jc w:val="both"/>
        <w:rPr>
          <w:rStyle w:val="apple-converted-space"/>
          <w:sz w:val="24"/>
          <w:szCs w:val="24"/>
        </w:rPr>
      </w:pPr>
      <w:r w:rsidRPr="00FA42E7">
        <w:rPr>
          <w:b/>
          <w:bCs/>
          <w:color w:val="000000"/>
          <w:sz w:val="24"/>
          <w:szCs w:val="24"/>
          <w:shd w:val="clear" w:color="auto" w:fill="FFFFFF"/>
          <w:lang w:val="pt-BR"/>
        </w:rPr>
        <w:t xml:space="preserve">Maria Encarnação Beltrão </w:t>
      </w:r>
      <w:proofErr w:type="spellStart"/>
      <w:r w:rsidRPr="00FA42E7">
        <w:rPr>
          <w:b/>
          <w:bCs/>
          <w:color w:val="000000"/>
          <w:sz w:val="24"/>
          <w:szCs w:val="24"/>
          <w:shd w:val="clear" w:color="auto" w:fill="FFFFFF"/>
          <w:lang w:val="pt-BR"/>
        </w:rPr>
        <w:t>Sposito</w:t>
      </w:r>
      <w:proofErr w:type="spellEnd"/>
      <w:r w:rsidRPr="00FA42E7">
        <w:rPr>
          <w:b/>
          <w:bCs/>
          <w:color w:val="000000"/>
          <w:sz w:val="24"/>
          <w:szCs w:val="24"/>
          <w:shd w:val="clear" w:color="auto" w:fill="FFFFFF"/>
          <w:lang w:val="pt-BR"/>
        </w:rPr>
        <w:t>.</w:t>
      </w:r>
      <w:r w:rsidRPr="00FA42E7">
        <w:rPr>
          <w:color w:val="000000"/>
          <w:sz w:val="24"/>
          <w:szCs w:val="24"/>
          <w:shd w:val="clear" w:color="auto" w:fill="FFFFFF"/>
          <w:lang w:val="pt-BR"/>
        </w:rPr>
        <w:t xml:space="preserve"> </w:t>
      </w:r>
      <w:proofErr w:type="spellStart"/>
      <w:r w:rsidRPr="004273D0">
        <w:rPr>
          <w:color w:val="000000"/>
          <w:sz w:val="24"/>
          <w:szCs w:val="24"/>
          <w:shd w:val="clear" w:color="auto" w:fill="FFFFFF"/>
          <w:lang w:val="pt-BR"/>
        </w:rPr>
        <w:t>Bachelor</w:t>
      </w:r>
      <w:proofErr w:type="spellEnd"/>
      <w:r w:rsidRPr="004273D0">
        <w:rPr>
          <w:color w:val="000000"/>
          <w:sz w:val="24"/>
          <w:szCs w:val="24"/>
          <w:shd w:val="clear" w:color="auto" w:fill="FFFFFF"/>
          <w:lang w:val="pt-BR"/>
        </w:rPr>
        <w:t xml:space="preserve"> in Geografia - </w:t>
      </w:r>
      <w:proofErr w:type="spellStart"/>
      <w:r w:rsidRPr="004273D0">
        <w:rPr>
          <w:color w:val="000000"/>
          <w:sz w:val="24"/>
          <w:szCs w:val="24"/>
          <w:shd w:val="clear" w:color="auto" w:fill="FFFFFF"/>
          <w:lang w:val="pt-BR"/>
        </w:rPr>
        <w:t>at</w:t>
      </w:r>
      <w:proofErr w:type="spellEnd"/>
      <w:r w:rsidRPr="004273D0">
        <w:rPr>
          <w:color w:val="000000"/>
          <w:sz w:val="24"/>
          <w:szCs w:val="24"/>
          <w:shd w:val="clear" w:color="auto" w:fill="FFFFFF"/>
          <w:lang w:val="pt-BR"/>
        </w:rPr>
        <w:t xml:space="preserve"> Universidade Estadual Paulista Júlio de Mesquita Filho, Presidente Prudente (1977), </w:t>
      </w:r>
      <w:proofErr w:type="spellStart"/>
      <w:r w:rsidRPr="004273D0">
        <w:rPr>
          <w:color w:val="000000"/>
          <w:sz w:val="24"/>
          <w:szCs w:val="24"/>
          <w:shd w:val="clear" w:color="auto" w:fill="FFFFFF"/>
          <w:lang w:val="pt-BR"/>
        </w:rPr>
        <w:t>master</w:t>
      </w:r>
      <w:proofErr w:type="spellEnd"/>
      <w:r w:rsidRPr="004273D0">
        <w:rPr>
          <w:color w:val="000000"/>
          <w:sz w:val="24"/>
          <w:szCs w:val="24"/>
          <w:shd w:val="clear" w:color="auto" w:fill="FFFFFF"/>
          <w:lang w:val="pt-BR"/>
        </w:rPr>
        <w:t xml:space="preserve"> in Geografia </w:t>
      </w:r>
      <w:proofErr w:type="spellStart"/>
      <w:r w:rsidRPr="004273D0">
        <w:rPr>
          <w:color w:val="000000"/>
          <w:sz w:val="24"/>
          <w:szCs w:val="24"/>
          <w:shd w:val="clear" w:color="auto" w:fill="FFFFFF"/>
          <w:lang w:val="pt-BR"/>
        </w:rPr>
        <w:t>at</w:t>
      </w:r>
      <w:proofErr w:type="spellEnd"/>
      <w:r w:rsidRPr="004273D0">
        <w:rPr>
          <w:color w:val="000000"/>
          <w:sz w:val="24"/>
          <w:szCs w:val="24"/>
          <w:shd w:val="clear" w:color="auto" w:fill="FFFFFF"/>
          <w:lang w:val="pt-BR"/>
        </w:rPr>
        <w:t xml:space="preserve"> Universidade Estadual Paulista Júlio de Mesquita Filho, Rio Claro (1984) </w:t>
      </w:r>
      <w:proofErr w:type="spellStart"/>
      <w:r w:rsidRPr="004273D0">
        <w:rPr>
          <w:color w:val="000000"/>
          <w:sz w:val="24"/>
          <w:szCs w:val="24"/>
          <w:shd w:val="clear" w:color="auto" w:fill="FFFFFF"/>
          <w:lang w:val="pt-BR"/>
        </w:rPr>
        <w:t>and</w:t>
      </w:r>
      <w:proofErr w:type="spellEnd"/>
      <w:r w:rsidRPr="004273D0">
        <w:rPr>
          <w:color w:val="000000"/>
          <w:sz w:val="24"/>
          <w:szCs w:val="24"/>
          <w:shd w:val="clear" w:color="auto" w:fill="FFFFFF"/>
          <w:lang w:val="pt-BR"/>
        </w:rPr>
        <w:t xml:space="preserve"> PhD in </w:t>
      </w:r>
      <w:proofErr w:type="spellStart"/>
      <w:r w:rsidRPr="004273D0">
        <w:rPr>
          <w:color w:val="000000"/>
          <w:sz w:val="24"/>
          <w:szCs w:val="24"/>
          <w:shd w:val="clear" w:color="auto" w:fill="FFFFFF"/>
          <w:lang w:val="pt-BR"/>
        </w:rPr>
        <w:t>Geography</w:t>
      </w:r>
      <w:proofErr w:type="spellEnd"/>
      <w:r w:rsidRPr="004273D0">
        <w:rPr>
          <w:color w:val="000000"/>
          <w:sz w:val="24"/>
          <w:szCs w:val="24"/>
          <w:shd w:val="clear" w:color="auto" w:fill="FFFFFF"/>
          <w:lang w:val="pt-BR"/>
        </w:rPr>
        <w:t xml:space="preserve"> </w:t>
      </w:r>
      <w:proofErr w:type="spellStart"/>
      <w:r w:rsidRPr="004273D0">
        <w:rPr>
          <w:color w:val="000000"/>
          <w:sz w:val="24"/>
          <w:szCs w:val="24"/>
          <w:shd w:val="clear" w:color="auto" w:fill="FFFFFF"/>
          <w:lang w:val="pt-BR"/>
        </w:rPr>
        <w:t>at</w:t>
      </w:r>
      <w:proofErr w:type="spellEnd"/>
      <w:r w:rsidRPr="004273D0">
        <w:rPr>
          <w:color w:val="000000"/>
          <w:sz w:val="24"/>
          <w:szCs w:val="24"/>
          <w:shd w:val="clear" w:color="auto" w:fill="FFFFFF"/>
          <w:lang w:val="pt-BR"/>
        </w:rPr>
        <w:t xml:space="preserve"> Universidade de São Paulo (1991). </w:t>
      </w:r>
      <w:r w:rsidRPr="00FA42E7">
        <w:rPr>
          <w:color w:val="000000"/>
          <w:sz w:val="24"/>
          <w:szCs w:val="24"/>
          <w:shd w:val="clear" w:color="auto" w:fill="FFFFFF"/>
          <w:lang w:val="pt-BR"/>
        </w:rPr>
        <w:t xml:space="preserve">Post </w:t>
      </w:r>
      <w:proofErr w:type="spellStart"/>
      <w:r w:rsidRPr="00FA42E7">
        <w:rPr>
          <w:color w:val="000000"/>
          <w:sz w:val="24"/>
          <w:szCs w:val="24"/>
          <w:shd w:val="clear" w:color="auto" w:fill="FFFFFF"/>
          <w:lang w:val="pt-BR"/>
        </w:rPr>
        <w:t>Doctor</w:t>
      </w:r>
      <w:proofErr w:type="spellEnd"/>
      <w:r w:rsidRPr="00FA42E7">
        <w:rPr>
          <w:color w:val="000000"/>
          <w:sz w:val="24"/>
          <w:szCs w:val="24"/>
          <w:shd w:val="clear" w:color="auto" w:fill="FFFFFF"/>
          <w:lang w:val="pt-BR"/>
        </w:rPr>
        <w:t xml:space="preserve"> in </w:t>
      </w:r>
      <w:proofErr w:type="spellStart"/>
      <w:r w:rsidRPr="00FA42E7">
        <w:rPr>
          <w:color w:val="000000"/>
          <w:sz w:val="24"/>
          <w:szCs w:val="24"/>
          <w:shd w:val="clear" w:color="auto" w:fill="FFFFFF"/>
          <w:lang w:val="pt-BR"/>
        </w:rPr>
        <w:t>Geography</w:t>
      </w:r>
      <w:proofErr w:type="spellEnd"/>
      <w:r w:rsidRPr="00FA42E7">
        <w:rPr>
          <w:color w:val="000000"/>
          <w:sz w:val="24"/>
          <w:szCs w:val="24"/>
          <w:shd w:val="clear" w:color="auto" w:fill="FFFFFF"/>
          <w:lang w:val="pt-BR"/>
        </w:rPr>
        <w:t xml:space="preserve"> </w:t>
      </w:r>
      <w:proofErr w:type="spellStart"/>
      <w:r w:rsidRPr="00FA42E7">
        <w:rPr>
          <w:color w:val="000000"/>
          <w:sz w:val="24"/>
          <w:szCs w:val="24"/>
          <w:shd w:val="clear" w:color="auto" w:fill="FFFFFF"/>
          <w:lang w:val="pt-BR"/>
        </w:rPr>
        <w:t>at</w:t>
      </w:r>
      <w:proofErr w:type="spellEnd"/>
      <w:r w:rsidRPr="00FA42E7">
        <w:rPr>
          <w:color w:val="000000"/>
          <w:sz w:val="24"/>
          <w:szCs w:val="24"/>
          <w:shd w:val="clear" w:color="auto" w:fill="FFFFFF"/>
          <w:lang w:val="pt-BR"/>
        </w:rPr>
        <w:t xml:space="preserve"> </w:t>
      </w:r>
      <w:proofErr w:type="spellStart"/>
      <w:r w:rsidRPr="00FA42E7">
        <w:rPr>
          <w:color w:val="000000"/>
          <w:sz w:val="24"/>
          <w:szCs w:val="24"/>
          <w:shd w:val="clear" w:color="auto" w:fill="FFFFFF"/>
          <w:lang w:val="pt-BR"/>
        </w:rPr>
        <w:t>Université</w:t>
      </w:r>
      <w:proofErr w:type="spellEnd"/>
      <w:r w:rsidRPr="00FA42E7">
        <w:rPr>
          <w:color w:val="000000"/>
          <w:sz w:val="24"/>
          <w:szCs w:val="24"/>
          <w:shd w:val="clear" w:color="auto" w:fill="FFFFFF"/>
          <w:lang w:val="pt-BR"/>
        </w:rPr>
        <w:t xml:space="preserve"> de Paris I – Sorbonne (1994-1996). </w:t>
      </w:r>
      <w:proofErr w:type="spellStart"/>
      <w:r w:rsidRPr="004273D0">
        <w:rPr>
          <w:color w:val="000000"/>
          <w:sz w:val="24"/>
          <w:szCs w:val="24"/>
          <w:shd w:val="clear" w:color="auto" w:fill="FFFFFF"/>
          <w:lang w:val="pt-BR"/>
        </w:rPr>
        <w:t>Work</w:t>
      </w:r>
      <w:proofErr w:type="spellEnd"/>
      <w:r w:rsidRPr="004273D0">
        <w:rPr>
          <w:color w:val="000000"/>
          <w:sz w:val="24"/>
          <w:szCs w:val="24"/>
          <w:shd w:val="clear" w:color="auto" w:fill="FFFFFF"/>
          <w:lang w:val="pt-BR"/>
        </w:rPr>
        <w:t xml:space="preserve"> </w:t>
      </w:r>
      <w:proofErr w:type="spellStart"/>
      <w:r w:rsidRPr="004273D0">
        <w:rPr>
          <w:color w:val="000000"/>
          <w:sz w:val="24"/>
          <w:szCs w:val="24"/>
          <w:shd w:val="clear" w:color="auto" w:fill="FFFFFF"/>
          <w:lang w:val="pt-BR"/>
        </w:rPr>
        <w:t>at</w:t>
      </w:r>
      <w:proofErr w:type="spellEnd"/>
      <w:r w:rsidRPr="004273D0">
        <w:rPr>
          <w:color w:val="000000"/>
          <w:sz w:val="24"/>
          <w:szCs w:val="24"/>
          <w:shd w:val="clear" w:color="auto" w:fill="FFFFFF"/>
          <w:lang w:val="pt-BR"/>
        </w:rPr>
        <w:t xml:space="preserve"> Universidade Estadual Paulista Júlio de Mesquita Filho, Presidente Prudente. </w:t>
      </w:r>
      <w:r w:rsidRPr="004273D0">
        <w:rPr>
          <w:color w:val="000000"/>
          <w:sz w:val="24"/>
          <w:szCs w:val="24"/>
          <w:shd w:val="clear" w:color="auto" w:fill="FFFFFF"/>
        </w:rPr>
        <w:t xml:space="preserve">Has experience in Geography, focusing on Urban Geography, acting on the following subjects: </w:t>
      </w:r>
      <w:r w:rsidRPr="004273D0">
        <w:rPr>
          <w:rStyle w:val="hps"/>
          <w:color w:val="222222"/>
          <w:sz w:val="24"/>
          <w:szCs w:val="24"/>
        </w:rPr>
        <w:t>production of urban space</w:t>
      </w:r>
      <w:r w:rsidRPr="004273D0">
        <w:rPr>
          <w:color w:val="222222"/>
          <w:sz w:val="24"/>
          <w:szCs w:val="24"/>
        </w:rPr>
        <w:t xml:space="preserve">, </w:t>
      </w:r>
      <w:r w:rsidRPr="004273D0">
        <w:rPr>
          <w:rStyle w:val="hps"/>
          <w:color w:val="222222"/>
          <w:sz w:val="24"/>
          <w:szCs w:val="24"/>
        </w:rPr>
        <w:t>middle cities</w:t>
      </w:r>
      <w:r w:rsidRPr="004273D0">
        <w:rPr>
          <w:color w:val="222222"/>
          <w:sz w:val="24"/>
          <w:szCs w:val="24"/>
        </w:rPr>
        <w:t xml:space="preserve">, </w:t>
      </w:r>
      <w:r w:rsidRPr="004273D0">
        <w:rPr>
          <w:rStyle w:val="hps"/>
          <w:color w:val="222222"/>
          <w:sz w:val="24"/>
          <w:szCs w:val="24"/>
        </w:rPr>
        <w:t>urban structure</w:t>
      </w:r>
      <w:r w:rsidRPr="004273D0">
        <w:rPr>
          <w:color w:val="222222"/>
          <w:sz w:val="24"/>
          <w:szCs w:val="24"/>
        </w:rPr>
        <w:t xml:space="preserve"> </w:t>
      </w:r>
      <w:r w:rsidRPr="004273D0">
        <w:rPr>
          <w:rStyle w:val="hps"/>
          <w:color w:val="222222"/>
          <w:sz w:val="24"/>
          <w:szCs w:val="24"/>
        </w:rPr>
        <w:t>and</w:t>
      </w:r>
      <w:r w:rsidRPr="004273D0">
        <w:rPr>
          <w:color w:val="222222"/>
          <w:sz w:val="24"/>
          <w:szCs w:val="24"/>
        </w:rPr>
        <w:t xml:space="preserve"> </w:t>
      </w:r>
      <w:r w:rsidRPr="004273D0">
        <w:rPr>
          <w:rStyle w:val="hps"/>
          <w:color w:val="222222"/>
          <w:sz w:val="24"/>
          <w:szCs w:val="24"/>
        </w:rPr>
        <w:t>urban centrality</w:t>
      </w:r>
      <w:r w:rsidRPr="004273D0">
        <w:rPr>
          <w:color w:val="222222"/>
          <w:sz w:val="24"/>
          <w:szCs w:val="24"/>
        </w:rPr>
        <w:t xml:space="preserve">. </w:t>
      </w:r>
      <w:proofErr w:type="gramStart"/>
      <w:r w:rsidRPr="004273D0">
        <w:rPr>
          <w:rStyle w:val="hps"/>
          <w:color w:val="222222"/>
          <w:sz w:val="24"/>
          <w:szCs w:val="24"/>
        </w:rPr>
        <w:t>Coordinator</w:t>
      </w:r>
      <w:r w:rsidRPr="004273D0">
        <w:rPr>
          <w:color w:val="222222"/>
          <w:sz w:val="24"/>
          <w:szCs w:val="24"/>
        </w:rPr>
        <w:t xml:space="preserve"> </w:t>
      </w:r>
      <w:r w:rsidRPr="004273D0">
        <w:rPr>
          <w:rStyle w:val="hps"/>
          <w:color w:val="222222"/>
          <w:sz w:val="24"/>
          <w:szCs w:val="24"/>
        </w:rPr>
        <w:t>of the Network of</w:t>
      </w:r>
      <w:r w:rsidRPr="004273D0">
        <w:rPr>
          <w:color w:val="222222"/>
          <w:sz w:val="24"/>
          <w:szCs w:val="24"/>
        </w:rPr>
        <w:t xml:space="preserve"> </w:t>
      </w:r>
      <w:r w:rsidRPr="004273D0">
        <w:rPr>
          <w:rStyle w:val="hps"/>
          <w:color w:val="222222"/>
          <w:sz w:val="24"/>
          <w:szCs w:val="24"/>
        </w:rPr>
        <w:t>Researchers</w:t>
      </w:r>
      <w:r w:rsidRPr="004273D0">
        <w:rPr>
          <w:color w:val="222222"/>
          <w:sz w:val="24"/>
          <w:szCs w:val="24"/>
        </w:rPr>
        <w:t xml:space="preserve"> </w:t>
      </w:r>
      <w:r w:rsidRPr="004273D0">
        <w:rPr>
          <w:rStyle w:val="hps"/>
          <w:color w:val="222222"/>
          <w:sz w:val="24"/>
          <w:szCs w:val="24"/>
        </w:rPr>
        <w:t>on</w:t>
      </w:r>
      <w:r w:rsidRPr="004273D0">
        <w:rPr>
          <w:color w:val="222222"/>
          <w:sz w:val="24"/>
          <w:szCs w:val="24"/>
        </w:rPr>
        <w:t xml:space="preserve"> </w:t>
      </w:r>
      <w:r w:rsidRPr="004273D0">
        <w:rPr>
          <w:rStyle w:val="hps"/>
          <w:color w:val="222222"/>
          <w:sz w:val="24"/>
          <w:szCs w:val="24"/>
        </w:rPr>
        <w:t>Middle Cities</w:t>
      </w:r>
      <w:r w:rsidRPr="004273D0">
        <w:rPr>
          <w:color w:val="222222"/>
          <w:sz w:val="24"/>
          <w:szCs w:val="24"/>
        </w:rPr>
        <w:t xml:space="preserve"> </w:t>
      </w:r>
      <w:r w:rsidRPr="004273D0">
        <w:rPr>
          <w:rStyle w:val="hps"/>
          <w:color w:val="222222"/>
          <w:sz w:val="24"/>
          <w:szCs w:val="24"/>
        </w:rPr>
        <w:t>(</w:t>
      </w:r>
      <w:proofErr w:type="spellStart"/>
      <w:r w:rsidRPr="004273D0">
        <w:rPr>
          <w:color w:val="222222"/>
          <w:sz w:val="24"/>
          <w:szCs w:val="24"/>
        </w:rPr>
        <w:t>ReCiMe</w:t>
      </w:r>
      <w:proofErr w:type="spellEnd"/>
      <w:r w:rsidRPr="004273D0">
        <w:rPr>
          <w:color w:val="222222"/>
          <w:sz w:val="24"/>
          <w:szCs w:val="24"/>
        </w:rPr>
        <w:t>).</w:t>
      </w:r>
      <w:proofErr w:type="gramEnd"/>
      <w:r w:rsidRPr="004273D0">
        <w:rPr>
          <w:color w:val="222222"/>
          <w:sz w:val="24"/>
          <w:szCs w:val="24"/>
        </w:rPr>
        <w:t xml:space="preserve"> Actual research: </w:t>
      </w:r>
      <w:r w:rsidRPr="004273D0">
        <w:rPr>
          <w:rStyle w:val="hps"/>
          <w:color w:val="222222"/>
          <w:sz w:val="24"/>
          <w:szCs w:val="24"/>
        </w:rPr>
        <w:t>Contemporary</w:t>
      </w:r>
      <w:r w:rsidRPr="004273D0">
        <w:rPr>
          <w:color w:val="222222"/>
          <w:sz w:val="24"/>
          <w:szCs w:val="24"/>
        </w:rPr>
        <w:t xml:space="preserve"> </w:t>
      </w:r>
      <w:r w:rsidRPr="004273D0">
        <w:rPr>
          <w:rStyle w:val="hps"/>
          <w:color w:val="222222"/>
          <w:sz w:val="24"/>
          <w:szCs w:val="24"/>
        </w:rPr>
        <w:t xml:space="preserve">economic </w:t>
      </w:r>
      <w:proofErr w:type="spellStart"/>
      <w:r w:rsidRPr="004273D0">
        <w:rPr>
          <w:rStyle w:val="hps"/>
          <w:color w:val="222222"/>
          <w:sz w:val="24"/>
          <w:szCs w:val="24"/>
        </w:rPr>
        <w:t>logicals</w:t>
      </w:r>
      <w:proofErr w:type="spellEnd"/>
      <w:r w:rsidRPr="004273D0">
        <w:rPr>
          <w:rStyle w:val="hps"/>
          <w:color w:val="222222"/>
          <w:sz w:val="24"/>
          <w:szCs w:val="24"/>
        </w:rPr>
        <w:t xml:space="preserve"> and</w:t>
      </w:r>
      <w:r w:rsidRPr="004273D0">
        <w:rPr>
          <w:color w:val="222222"/>
          <w:sz w:val="24"/>
          <w:szCs w:val="24"/>
        </w:rPr>
        <w:t xml:space="preserve"> </w:t>
      </w:r>
      <w:r w:rsidRPr="004273D0">
        <w:rPr>
          <w:rStyle w:val="hps"/>
          <w:color w:val="222222"/>
          <w:sz w:val="24"/>
          <w:szCs w:val="24"/>
        </w:rPr>
        <w:t>spatial practices</w:t>
      </w:r>
      <w:r w:rsidRPr="004273D0">
        <w:rPr>
          <w:color w:val="222222"/>
          <w:sz w:val="24"/>
          <w:szCs w:val="24"/>
        </w:rPr>
        <w:t xml:space="preserve">: </w:t>
      </w:r>
      <w:r w:rsidRPr="004273D0">
        <w:rPr>
          <w:rStyle w:val="hps"/>
          <w:color w:val="222222"/>
          <w:sz w:val="24"/>
          <w:szCs w:val="24"/>
        </w:rPr>
        <w:t>middle cities</w:t>
      </w:r>
      <w:r w:rsidRPr="004273D0">
        <w:rPr>
          <w:color w:val="222222"/>
          <w:sz w:val="24"/>
          <w:szCs w:val="24"/>
        </w:rPr>
        <w:t xml:space="preserve"> </w:t>
      </w:r>
      <w:r w:rsidRPr="004273D0">
        <w:rPr>
          <w:rStyle w:val="hps"/>
          <w:color w:val="222222"/>
          <w:sz w:val="24"/>
          <w:szCs w:val="24"/>
        </w:rPr>
        <w:t>and consumption</w:t>
      </w:r>
      <w:r w:rsidRPr="004273D0">
        <w:rPr>
          <w:color w:val="000000"/>
          <w:sz w:val="24"/>
          <w:szCs w:val="24"/>
          <w:shd w:val="clear" w:color="auto" w:fill="FFFFFF"/>
        </w:rPr>
        <w:t>.</w:t>
      </w:r>
    </w:p>
    <w:p w14:paraId="0157269C" w14:textId="77777777" w:rsidR="00120D37" w:rsidRPr="005717E9" w:rsidRDefault="00120D37" w:rsidP="00120D37">
      <w:pPr>
        <w:spacing w:after="0"/>
        <w:jc w:val="right"/>
        <w:rPr>
          <w:sz w:val="24"/>
          <w:szCs w:val="24"/>
          <w:lang w:val="pt-BR"/>
        </w:rPr>
      </w:pPr>
      <w:r>
        <w:rPr>
          <w:rStyle w:val="hps"/>
          <w:b/>
          <w:color w:val="000000"/>
          <w:sz w:val="24"/>
          <w:szCs w:val="24"/>
          <w:shd w:val="clear" w:color="auto" w:fill="FFFFFF"/>
        </w:rPr>
        <w:br w:type="page"/>
      </w:r>
      <w:r>
        <w:rPr>
          <w:sz w:val="24"/>
          <w:szCs w:val="24"/>
          <w:lang w:val="pt-BR"/>
        </w:rPr>
        <w:lastRenderedPageBreak/>
        <w:t>Manoel Rodrigues Alves</w:t>
      </w:r>
    </w:p>
    <w:p w14:paraId="0770CDB2" w14:textId="77777777" w:rsidR="00120D37" w:rsidRDefault="00120D37" w:rsidP="00120D37">
      <w:pPr>
        <w:spacing w:after="0"/>
        <w:jc w:val="right"/>
        <w:rPr>
          <w:sz w:val="20"/>
          <w:szCs w:val="20"/>
          <w:lang w:val="pt-BR"/>
        </w:rPr>
      </w:pPr>
      <w:r>
        <w:rPr>
          <w:sz w:val="20"/>
          <w:szCs w:val="20"/>
          <w:lang w:val="pt-BR"/>
        </w:rPr>
        <w:t>IAU – USP</w:t>
      </w:r>
    </w:p>
    <w:p w14:paraId="0D8FE0C9" w14:textId="77777777" w:rsidR="00120D37" w:rsidRDefault="00763422" w:rsidP="00120D37">
      <w:pPr>
        <w:spacing w:after="0"/>
        <w:jc w:val="right"/>
        <w:rPr>
          <w:sz w:val="20"/>
          <w:szCs w:val="20"/>
          <w:lang w:val="pt-BR"/>
        </w:rPr>
      </w:pPr>
      <w:hyperlink r:id="rId19" w:history="1">
        <w:r w:rsidR="00120D37" w:rsidRPr="008D470D">
          <w:rPr>
            <w:rStyle w:val="Lienhypertexte"/>
            <w:sz w:val="20"/>
            <w:szCs w:val="20"/>
            <w:lang w:val="pt-BR"/>
          </w:rPr>
          <w:t>mra@sc.usp.br</w:t>
        </w:r>
      </w:hyperlink>
    </w:p>
    <w:p w14:paraId="63AF4A0F" w14:textId="77777777" w:rsidR="00120D37" w:rsidRPr="00FA42E7" w:rsidRDefault="00120D37" w:rsidP="00120D37">
      <w:pPr>
        <w:spacing w:after="0" w:line="240" w:lineRule="auto"/>
        <w:jc w:val="right"/>
        <w:rPr>
          <w:rFonts w:ascii="Arial" w:hAnsi="Arial" w:cs="Arial"/>
          <w:b/>
          <w:bCs/>
          <w:smallCaps/>
          <w:color w:val="6666FF"/>
          <w:sz w:val="16"/>
          <w:szCs w:val="16"/>
          <w:u w:val="single"/>
          <w:lang w:val="pt-BR"/>
        </w:rPr>
      </w:pPr>
      <w:r w:rsidRPr="00FA42E7">
        <w:rPr>
          <w:rFonts w:ascii="Arial" w:hAnsi="Arial" w:cs="Arial"/>
          <w:b/>
          <w:bCs/>
          <w:smallCaps/>
          <w:color w:val="6666FF"/>
          <w:sz w:val="16"/>
          <w:szCs w:val="16"/>
          <w:u w:val="single"/>
          <w:lang w:val="pt-BR"/>
        </w:rPr>
        <w:t xml:space="preserve">             </w:t>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p>
    <w:p w14:paraId="56B90B22" w14:textId="77777777" w:rsidR="00120D37" w:rsidRPr="005735E2" w:rsidRDefault="00120D37" w:rsidP="00120D37">
      <w:pPr>
        <w:ind w:left="2880" w:hanging="2880"/>
        <w:jc w:val="right"/>
        <w:rPr>
          <w:b/>
          <w:bCs/>
          <w:smallCaps/>
          <w:color w:val="0000FF"/>
        </w:rPr>
      </w:pPr>
      <w:r w:rsidRPr="005735E2">
        <w:rPr>
          <w:rFonts w:ascii="Arial" w:hAnsi="Arial" w:cs="Arial"/>
          <w:b/>
          <w:bCs/>
          <w:smallCaps/>
          <w:color w:val="0000FF"/>
        </w:rPr>
        <w:t>██████████</w:t>
      </w:r>
    </w:p>
    <w:p w14:paraId="13ED0C3E" w14:textId="77777777" w:rsidR="00120D37" w:rsidRPr="00FC3DD2" w:rsidRDefault="00120D37" w:rsidP="00120D37">
      <w:pPr>
        <w:spacing w:after="0" w:line="360" w:lineRule="auto"/>
        <w:jc w:val="center"/>
        <w:rPr>
          <w:b/>
          <w:bCs/>
          <w:sz w:val="28"/>
          <w:szCs w:val="28"/>
        </w:rPr>
      </w:pPr>
      <w:r>
        <w:rPr>
          <w:b/>
          <w:bCs/>
          <w:sz w:val="28"/>
          <w:szCs w:val="28"/>
        </w:rPr>
        <w:t xml:space="preserve">City and Sustainability: urban environment and urban space production </w:t>
      </w:r>
    </w:p>
    <w:p w14:paraId="07FB67CA" w14:textId="77777777" w:rsidR="00120D37" w:rsidRDefault="00120D37" w:rsidP="00120D37">
      <w:pPr>
        <w:spacing w:after="0" w:line="240" w:lineRule="auto"/>
        <w:rPr>
          <w:color w:val="000000"/>
          <w:lang w:eastAsia="pt-BR"/>
        </w:rPr>
      </w:pPr>
    </w:p>
    <w:p w14:paraId="52C96BE0" w14:textId="77777777" w:rsidR="00120D37" w:rsidRDefault="00120D37" w:rsidP="00120D37">
      <w:pPr>
        <w:spacing w:after="0" w:line="360" w:lineRule="auto"/>
        <w:jc w:val="both"/>
        <w:rPr>
          <w:color w:val="000000"/>
          <w:sz w:val="24"/>
          <w:szCs w:val="24"/>
          <w:lang w:eastAsia="pt-BR"/>
        </w:rPr>
      </w:pPr>
      <w:r>
        <w:rPr>
          <w:color w:val="000000"/>
          <w:sz w:val="24"/>
          <w:szCs w:val="24"/>
          <w:lang w:eastAsia="pt-BR"/>
        </w:rPr>
        <w:t>In the context of the production of contemporary urban space, the debate between urbanism and sustainable city deals with new socio-spatial urban morphologies, as well as with environmental questions of urbanization processes. Any debate about city and sustainability has practical consequences and modifies socio-spatial conditions of the urban environment and, therefore, should aim at the development (</w:t>
      </w:r>
      <w:proofErr w:type="spellStart"/>
      <w:r>
        <w:rPr>
          <w:color w:val="000000"/>
          <w:sz w:val="24"/>
          <w:szCs w:val="24"/>
          <w:lang w:eastAsia="pt-BR"/>
        </w:rPr>
        <w:t>resignification</w:t>
      </w:r>
      <w:proofErr w:type="spellEnd"/>
      <w:r>
        <w:rPr>
          <w:color w:val="000000"/>
          <w:sz w:val="24"/>
          <w:szCs w:val="24"/>
          <w:lang w:eastAsia="pt-BR"/>
        </w:rPr>
        <w:t xml:space="preserve">) of its </w:t>
      </w:r>
      <w:proofErr w:type="spellStart"/>
      <w:r>
        <w:rPr>
          <w:color w:val="000000"/>
          <w:sz w:val="24"/>
          <w:szCs w:val="24"/>
          <w:lang w:eastAsia="pt-BR"/>
        </w:rPr>
        <w:t>theorethical</w:t>
      </w:r>
      <w:proofErr w:type="spellEnd"/>
      <w:r>
        <w:rPr>
          <w:color w:val="000000"/>
          <w:sz w:val="24"/>
          <w:szCs w:val="24"/>
          <w:lang w:eastAsia="pt-BR"/>
        </w:rPr>
        <w:t xml:space="preserve"> framework. Encompassing a broader spectrum of analysis the research assumes the specialization of urban space and its central importance in the modern world. The questions </w:t>
      </w:r>
      <w:proofErr w:type="gramStart"/>
      <w:r>
        <w:rPr>
          <w:color w:val="000000"/>
          <w:sz w:val="24"/>
          <w:szCs w:val="24"/>
          <w:lang w:eastAsia="pt-BR"/>
        </w:rPr>
        <w:t>addressed  argue</w:t>
      </w:r>
      <w:proofErr w:type="gramEnd"/>
      <w:r>
        <w:rPr>
          <w:color w:val="000000"/>
          <w:sz w:val="24"/>
          <w:szCs w:val="24"/>
          <w:lang w:eastAsia="pt-BR"/>
        </w:rPr>
        <w:t xml:space="preserve"> that economical, social and political aspects must be taken into account to promote the notion of a sustainable urban space representative of a cooperative co-dwelling model for the urban environment.</w:t>
      </w:r>
    </w:p>
    <w:p w14:paraId="143C52C2" w14:textId="77777777" w:rsidR="00120D37" w:rsidRPr="007F54BB" w:rsidRDefault="00120D37" w:rsidP="00120D37">
      <w:pPr>
        <w:spacing w:after="0" w:line="360" w:lineRule="auto"/>
        <w:jc w:val="both"/>
        <w:rPr>
          <w:b/>
          <w:bCs/>
          <w:sz w:val="24"/>
          <w:szCs w:val="24"/>
        </w:rPr>
      </w:pPr>
    </w:p>
    <w:p w14:paraId="693FA2E8" w14:textId="77777777" w:rsidR="00120D37" w:rsidRPr="00B96B2F" w:rsidRDefault="00120D37" w:rsidP="00120D37">
      <w:pPr>
        <w:ind w:left="2880" w:hanging="2880"/>
        <w:rPr>
          <w:rFonts w:ascii="Arial" w:hAnsi="Arial" w:cs="Arial"/>
          <w:b/>
          <w:bCs/>
          <w:smallCaps/>
          <w:color w:val="0000FF"/>
        </w:rPr>
      </w:pPr>
      <w:r w:rsidRPr="00B96B2F">
        <w:rPr>
          <w:rFonts w:ascii="Arial" w:hAnsi="Arial" w:cs="Arial"/>
          <w:b/>
          <w:bCs/>
          <w:smallCaps/>
          <w:color w:val="0000FF"/>
        </w:rPr>
        <w:t>█████████████████████</w:t>
      </w:r>
      <w:r w:rsidRPr="00B96B2F">
        <w:rPr>
          <w:rFonts w:ascii="Arial" w:hAnsi="Arial" w:cs="Arial"/>
          <w:b/>
          <w:bCs/>
          <w:smallCaps/>
          <w:color w:val="0000FF"/>
        </w:rPr>
        <w:tab/>
      </w:r>
    </w:p>
    <w:p w14:paraId="49599498" w14:textId="77777777" w:rsidR="00120D37" w:rsidRPr="007E6742" w:rsidRDefault="00120D37" w:rsidP="00120D37">
      <w:pPr>
        <w:jc w:val="both"/>
        <w:rPr>
          <w:color w:val="000000"/>
          <w:sz w:val="24"/>
          <w:szCs w:val="24"/>
          <w:shd w:val="clear" w:color="auto" w:fill="FFFFFF"/>
        </w:rPr>
      </w:pPr>
      <w:proofErr w:type="spellStart"/>
      <w:r w:rsidRPr="007E6742">
        <w:rPr>
          <w:b/>
          <w:bCs/>
          <w:color w:val="000000"/>
          <w:sz w:val="24"/>
          <w:szCs w:val="24"/>
          <w:shd w:val="clear" w:color="auto" w:fill="FFFFFF"/>
        </w:rPr>
        <w:t>Manoel</w:t>
      </w:r>
      <w:proofErr w:type="spellEnd"/>
      <w:r w:rsidRPr="007E6742">
        <w:rPr>
          <w:b/>
          <w:bCs/>
          <w:color w:val="000000"/>
          <w:sz w:val="24"/>
          <w:szCs w:val="24"/>
          <w:shd w:val="clear" w:color="auto" w:fill="FFFFFF"/>
        </w:rPr>
        <w:t xml:space="preserve"> Rodrigues </w:t>
      </w:r>
      <w:proofErr w:type="spellStart"/>
      <w:r w:rsidRPr="007E6742">
        <w:rPr>
          <w:b/>
          <w:bCs/>
          <w:color w:val="000000"/>
          <w:sz w:val="24"/>
          <w:szCs w:val="24"/>
          <w:shd w:val="clear" w:color="auto" w:fill="FFFFFF"/>
        </w:rPr>
        <w:t>Alves</w:t>
      </w:r>
      <w:proofErr w:type="spellEnd"/>
      <w:r w:rsidRPr="007E6742">
        <w:rPr>
          <w:b/>
          <w:bCs/>
          <w:color w:val="000000"/>
          <w:sz w:val="24"/>
          <w:szCs w:val="24"/>
          <w:shd w:val="clear" w:color="auto" w:fill="FFFFFF"/>
        </w:rPr>
        <w:t xml:space="preserve"> </w:t>
      </w:r>
      <w:r w:rsidRPr="007E6742">
        <w:rPr>
          <w:color w:val="000000"/>
          <w:sz w:val="24"/>
          <w:szCs w:val="24"/>
          <w:shd w:val="clear" w:color="auto" w:fill="FFFFFF"/>
        </w:rPr>
        <w:t>(</w:t>
      </w:r>
      <w:proofErr w:type="spellStart"/>
      <w:r w:rsidRPr="007E6742">
        <w:rPr>
          <w:color w:val="000000"/>
          <w:sz w:val="24"/>
          <w:szCs w:val="24"/>
          <w:shd w:val="clear" w:color="auto" w:fill="FFFFFF"/>
        </w:rPr>
        <w:t>Manoel</w:t>
      </w:r>
      <w:proofErr w:type="spellEnd"/>
      <w:r w:rsidRPr="007E6742">
        <w:rPr>
          <w:color w:val="000000"/>
          <w:sz w:val="24"/>
          <w:szCs w:val="24"/>
          <w:shd w:val="clear" w:color="auto" w:fill="FFFFFF"/>
        </w:rPr>
        <w:t xml:space="preserve"> Antonio Lopes Rodrigues </w:t>
      </w:r>
      <w:proofErr w:type="spellStart"/>
      <w:r w:rsidRPr="007E6742">
        <w:rPr>
          <w:color w:val="000000"/>
          <w:sz w:val="24"/>
          <w:szCs w:val="24"/>
          <w:shd w:val="clear" w:color="auto" w:fill="FFFFFF"/>
        </w:rPr>
        <w:t>Alves</w:t>
      </w:r>
      <w:proofErr w:type="spellEnd"/>
      <w:r w:rsidRPr="007E6742">
        <w:rPr>
          <w:color w:val="000000"/>
          <w:sz w:val="24"/>
          <w:szCs w:val="24"/>
          <w:shd w:val="clear" w:color="auto" w:fill="FFFFFF"/>
        </w:rPr>
        <w:t>)</w:t>
      </w:r>
      <w:proofErr w:type="gramStart"/>
      <w:r w:rsidRPr="007E6742">
        <w:rPr>
          <w:b/>
          <w:bCs/>
          <w:color w:val="000000"/>
          <w:sz w:val="24"/>
          <w:szCs w:val="24"/>
          <w:shd w:val="clear" w:color="auto" w:fill="FFFFFF"/>
        </w:rPr>
        <w:t>.</w:t>
      </w:r>
      <w:r w:rsidRPr="007E6742">
        <w:rPr>
          <w:color w:val="000000"/>
          <w:sz w:val="24"/>
          <w:szCs w:val="24"/>
          <w:shd w:val="clear" w:color="auto" w:fill="FFFFFF"/>
        </w:rPr>
        <w:t>A</w:t>
      </w:r>
      <w:r w:rsidRPr="007E6742">
        <w:rPr>
          <w:sz w:val="24"/>
          <w:szCs w:val="24"/>
        </w:rPr>
        <w:t>rchitect</w:t>
      </w:r>
      <w:proofErr w:type="gramEnd"/>
      <w:r w:rsidRPr="007E6742">
        <w:rPr>
          <w:sz w:val="24"/>
          <w:szCs w:val="24"/>
        </w:rPr>
        <w:t xml:space="preserve"> and </w:t>
      </w:r>
      <w:proofErr w:type="spellStart"/>
      <w:r w:rsidRPr="007E6742">
        <w:rPr>
          <w:sz w:val="24"/>
          <w:szCs w:val="24"/>
        </w:rPr>
        <w:t>urbanist</w:t>
      </w:r>
      <w:proofErr w:type="spellEnd"/>
      <w:r w:rsidRPr="007E6742">
        <w:rPr>
          <w:sz w:val="24"/>
          <w:szCs w:val="24"/>
        </w:rPr>
        <w:t xml:space="preserve"> graduated by the University of São Paulo; Master Degree in Architectural Science at MIT; Doctoral degree in Urbanism at USP. </w:t>
      </w:r>
      <w:proofErr w:type="gramStart"/>
      <w:r w:rsidRPr="007E6742">
        <w:rPr>
          <w:sz w:val="24"/>
          <w:szCs w:val="24"/>
        </w:rPr>
        <w:t>Professor of Urban Design at IAU-USP.</w:t>
      </w:r>
      <w:proofErr w:type="gramEnd"/>
      <w:r w:rsidRPr="007E6742">
        <w:rPr>
          <w:sz w:val="24"/>
          <w:szCs w:val="24"/>
        </w:rPr>
        <w:t xml:space="preserve"> </w:t>
      </w:r>
      <w:proofErr w:type="gramStart"/>
      <w:r w:rsidRPr="007E6742">
        <w:rPr>
          <w:sz w:val="24"/>
          <w:szCs w:val="24"/>
        </w:rPr>
        <w:t xml:space="preserve">Former </w:t>
      </w:r>
      <w:proofErr w:type="spellStart"/>
      <w:r w:rsidRPr="007E6742">
        <w:rPr>
          <w:sz w:val="24"/>
          <w:szCs w:val="24"/>
        </w:rPr>
        <w:t>pos</w:t>
      </w:r>
      <w:proofErr w:type="spellEnd"/>
      <w:r w:rsidRPr="007E6742">
        <w:rPr>
          <w:sz w:val="24"/>
          <w:szCs w:val="24"/>
        </w:rPr>
        <w:t xml:space="preserve">-doctoral degree and Visiting Professor at Universidad de Seville, </w:t>
      </w:r>
      <w:proofErr w:type="spellStart"/>
      <w:r w:rsidRPr="007E6742">
        <w:rPr>
          <w:sz w:val="24"/>
          <w:szCs w:val="24"/>
        </w:rPr>
        <w:t>Escuela</w:t>
      </w:r>
      <w:proofErr w:type="spellEnd"/>
      <w:r w:rsidRPr="007E6742">
        <w:rPr>
          <w:sz w:val="24"/>
          <w:szCs w:val="24"/>
        </w:rPr>
        <w:t xml:space="preserve"> </w:t>
      </w:r>
      <w:proofErr w:type="spellStart"/>
      <w:r w:rsidRPr="007E6742">
        <w:rPr>
          <w:sz w:val="24"/>
          <w:szCs w:val="24"/>
        </w:rPr>
        <w:t>Técnica</w:t>
      </w:r>
      <w:proofErr w:type="spellEnd"/>
      <w:r w:rsidRPr="007E6742">
        <w:rPr>
          <w:sz w:val="24"/>
          <w:szCs w:val="24"/>
        </w:rPr>
        <w:t xml:space="preserve"> Superior de </w:t>
      </w:r>
      <w:proofErr w:type="spellStart"/>
      <w:r w:rsidRPr="007E6742">
        <w:rPr>
          <w:sz w:val="24"/>
          <w:szCs w:val="24"/>
        </w:rPr>
        <w:t>Arquitectura</w:t>
      </w:r>
      <w:proofErr w:type="spellEnd"/>
      <w:r w:rsidRPr="007E6742">
        <w:rPr>
          <w:sz w:val="24"/>
          <w:szCs w:val="24"/>
        </w:rPr>
        <w:t>.</w:t>
      </w:r>
      <w:proofErr w:type="gramEnd"/>
      <w:r w:rsidRPr="007E6742">
        <w:rPr>
          <w:sz w:val="24"/>
          <w:szCs w:val="24"/>
        </w:rPr>
        <w:t xml:space="preserve"> </w:t>
      </w:r>
      <w:r w:rsidRPr="007E6742">
        <w:rPr>
          <w:color w:val="000000"/>
          <w:sz w:val="24"/>
          <w:szCs w:val="24"/>
          <w:shd w:val="clear" w:color="auto" w:fill="FFFFFF"/>
        </w:rPr>
        <w:t xml:space="preserve">Academic </w:t>
      </w:r>
      <w:r>
        <w:rPr>
          <w:color w:val="000000"/>
          <w:sz w:val="24"/>
          <w:szCs w:val="24"/>
          <w:shd w:val="clear" w:color="auto" w:fill="FFFFFF"/>
        </w:rPr>
        <w:t xml:space="preserve">and </w:t>
      </w:r>
      <w:r w:rsidRPr="007E6742">
        <w:rPr>
          <w:color w:val="000000"/>
          <w:sz w:val="24"/>
          <w:szCs w:val="24"/>
          <w:shd w:val="clear" w:color="auto" w:fill="FFFFFF"/>
        </w:rPr>
        <w:t xml:space="preserve">research exchange with </w:t>
      </w:r>
      <w:r>
        <w:rPr>
          <w:color w:val="000000"/>
          <w:sz w:val="24"/>
          <w:szCs w:val="24"/>
          <w:shd w:val="clear" w:color="auto" w:fill="FFFFFF"/>
        </w:rPr>
        <w:t>ETSA-US (Spain), LNEC (Portugal) and FADU-UNL (Argentina)</w:t>
      </w:r>
      <w:proofErr w:type="gramStart"/>
      <w:r>
        <w:rPr>
          <w:color w:val="000000"/>
          <w:sz w:val="24"/>
          <w:szCs w:val="24"/>
          <w:shd w:val="clear" w:color="auto" w:fill="FFFFFF"/>
        </w:rPr>
        <w:t>.</w:t>
      </w:r>
      <w:r w:rsidRPr="007E6742">
        <w:rPr>
          <w:color w:val="000000"/>
          <w:sz w:val="24"/>
          <w:szCs w:val="24"/>
          <w:shd w:val="clear" w:color="auto" w:fill="FFFFFF"/>
        </w:rPr>
        <w:t>.</w:t>
      </w:r>
      <w:proofErr w:type="gramEnd"/>
      <w:r w:rsidRPr="007E6742">
        <w:rPr>
          <w:color w:val="000000"/>
          <w:sz w:val="24"/>
          <w:szCs w:val="24"/>
          <w:shd w:val="clear" w:color="auto" w:fill="FFFFFF"/>
        </w:rPr>
        <w:t xml:space="preserve">Leader of research groups </w:t>
      </w:r>
      <w:r>
        <w:rPr>
          <w:color w:val="000000"/>
          <w:sz w:val="24"/>
          <w:szCs w:val="24"/>
          <w:shd w:val="clear" w:color="auto" w:fill="FFFFFF"/>
        </w:rPr>
        <w:t xml:space="preserve">LEAUC – Laboratory </w:t>
      </w:r>
      <w:r w:rsidRPr="007E6742">
        <w:rPr>
          <w:color w:val="000000"/>
          <w:sz w:val="24"/>
          <w:szCs w:val="24"/>
          <w:shd w:val="clear" w:color="auto" w:fill="FFFFFF"/>
        </w:rPr>
        <w:t>of </w:t>
      </w:r>
      <w:r>
        <w:rPr>
          <w:color w:val="000000"/>
          <w:sz w:val="24"/>
          <w:szCs w:val="24"/>
          <w:shd w:val="clear" w:color="auto" w:fill="FFFFFF"/>
        </w:rPr>
        <w:t xml:space="preserve">Studies for the Contemporary Urban Environment and </w:t>
      </w:r>
      <w:proofErr w:type="spellStart"/>
      <w:r>
        <w:rPr>
          <w:color w:val="000000"/>
          <w:sz w:val="24"/>
          <w:szCs w:val="24"/>
          <w:shd w:val="clear" w:color="auto" w:fill="FFFFFF"/>
        </w:rPr>
        <w:t>NAPUrb</w:t>
      </w:r>
      <w:proofErr w:type="spellEnd"/>
      <w:r>
        <w:rPr>
          <w:color w:val="000000"/>
          <w:sz w:val="24"/>
          <w:szCs w:val="24"/>
          <w:shd w:val="clear" w:color="auto" w:fill="FFFFFF"/>
        </w:rPr>
        <w:t xml:space="preserve"> – Research Support Center on Urbanization and </w:t>
      </w:r>
      <w:proofErr w:type="spellStart"/>
      <w:r>
        <w:rPr>
          <w:color w:val="000000"/>
          <w:sz w:val="24"/>
          <w:szCs w:val="24"/>
          <w:shd w:val="clear" w:color="auto" w:fill="FFFFFF"/>
        </w:rPr>
        <w:t>Mundialization</w:t>
      </w:r>
      <w:proofErr w:type="spellEnd"/>
      <w:r w:rsidRPr="007E6742">
        <w:rPr>
          <w:color w:val="000000"/>
          <w:sz w:val="24"/>
          <w:szCs w:val="24"/>
          <w:shd w:val="clear" w:color="auto" w:fill="FFFFFF"/>
        </w:rPr>
        <w:t xml:space="preserve">. </w:t>
      </w:r>
      <w:proofErr w:type="gramStart"/>
      <w:r>
        <w:rPr>
          <w:color w:val="000000"/>
          <w:sz w:val="24"/>
          <w:szCs w:val="24"/>
          <w:shd w:val="clear" w:color="auto" w:fill="FFFFFF"/>
        </w:rPr>
        <w:t>Research focus on contemporary city and public space</w:t>
      </w:r>
      <w:r w:rsidRPr="007E6742">
        <w:rPr>
          <w:color w:val="000000"/>
          <w:sz w:val="24"/>
          <w:szCs w:val="24"/>
          <w:shd w:val="clear" w:color="auto" w:fill="FFFFFF"/>
        </w:rPr>
        <w:t>.</w:t>
      </w:r>
      <w:proofErr w:type="gramEnd"/>
    </w:p>
    <w:p w14:paraId="5DDAB21A" w14:textId="77777777" w:rsidR="00120D37" w:rsidRPr="007F54BB" w:rsidRDefault="00120D37" w:rsidP="00120D37">
      <w:pPr>
        <w:spacing w:after="0"/>
        <w:jc w:val="right"/>
        <w:rPr>
          <w:sz w:val="24"/>
          <w:szCs w:val="24"/>
        </w:rPr>
      </w:pPr>
      <w:r w:rsidRPr="00FA42E7">
        <w:rPr>
          <w:rStyle w:val="apple-converted-space"/>
          <w:color w:val="000000"/>
          <w:sz w:val="24"/>
          <w:szCs w:val="24"/>
          <w:shd w:val="clear" w:color="auto" w:fill="FFFFFF"/>
          <w:lang w:val="en-GB"/>
        </w:rPr>
        <w:br w:type="page"/>
      </w:r>
      <w:r w:rsidRPr="007F54BB">
        <w:rPr>
          <w:sz w:val="24"/>
          <w:szCs w:val="24"/>
        </w:rPr>
        <w:lastRenderedPageBreak/>
        <w:t xml:space="preserve">Ana </w:t>
      </w:r>
      <w:proofErr w:type="spellStart"/>
      <w:r w:rsidRPr="007F54BB">
        <w:rPr>
          <w:sz w:val="24"/>
          <w:szCs w:val="24"/>
        </w:rPr>
        <w:t>Fani</w:t>
      </w:r>
      <w:proofErr w:type="spellEnd"/>
      <w:r w:rsidRPr="007F54BB">
        <w:rPr>
          <w:sz w:val="24"/>
          <w:szCs w:val="24"/>
        </w:rPr>
        <w:t xml:space="preserve"> Carlos</w:t>
      </w:r>
    </w:p>
    <w:p w14:paraId="29EF6A7C" w14:textId="77777777" w:rsidR="00120D37" w:rsidRPr="007F54BB" w:rsidRDefault="00120D37" w:rsidP="00120D37">
      <w:pPr>
        <w:spacing w:after="0"/>
        <w:jc w:val="right"/>
        <w:rPr>
          <w:sz w:val="20"/>
          <w:szCs w:val="20"/>
        </w:rPr>
      </w:pPr>
      <w:r w:rsidRPr="007F54BB">
        <w:rPr>
          <w:sz w:val="20"/>
          <w:szCs w:val="20"/>
        </w:rPr>
        <w:t>FFLCH – USP</w:t>
      </w:r>
    </w:p>
    <w:p w14:paraId="60D4E51F" w14:textId="77777777" w:rsidR="00120D37" w:rsidRPr="007F54BB" w:rsidRDefault="00763422" w:rsidP="00120D37">
      <w:pPr>
        <w:spacing w:after="0"/>
        <w:jc w:val="right"/>
        <w:rPr>
          <w:sz w:val="20"/>
          <w:szCs w:val="20"/>
        </w:rPr>
      </w:pPr>
      <w:hyperlink r:id="rId20" w:history="1">
        <w:r w:rsidR="00120D37" w:rsidRPr="007F54BB">
          <w:rPr>
            <w:rStyle w:val="Lienhypertexte"/>
            <w:sz w:val="20"/>
            <w:szCs w:val="20"/>
          </w:rPr>
          <w:t>afanic@usp.br</w:t>
        </w:r>
      </w:hyperlink>
    </w:p>
    <w:p w14:paraId="6266BA70" w14:textId="77777777" w:rsidR="00120D37" w:rsidRPr="00FA42E7" w:rsidRDefault="00120D37" w:rsidP="00120D37">
      <w:pPr>
        <w:spacing w:after="0" w:line="240" w:lineRule="auto"/>
        <w:jc w:val="right"/>
        <w:rPr>
          <w:rFonts w:ascii="Arial" w:hAnsi="Arial" w:cs="Arial"/>
          <w:b/>
          <w:bCs/>
          <w:smallCaps/>
          <w:color w:val="6666FF"/>
          <w:sz w:val="16"/>
          <w:szCs w:val="16"/>
          <w:u w:val="single"/>
          <w:lang w:val="en-GB"/>
        </w:rPr>
      </w:pPr>
      <w:r w:rsidRPr="00FA42E7">
        <w:rPr>
          <w:rFonts w:ascii="Arial" w:hAnsi="Arial" w:cs="Arial"/>
          <w:b/>
          <w:bCs/>
          <w:smallCaps/>
          <w:color w:val="6666FF"/>
          <w:sz w:val="16"/>
          <w:szCs w:val="16"/>
          <w:u w:val="single"/>
          <w:lang w:val="en-GB"/>
        </w:rPr>
        <w:t xml:space="preserve">               </w:t>
      </w:r>
      <w:r w:rsidRPr="00FA42E7">
        <w:rPr>
          <w:rFonts w:ascii="Arial" w:hAnsi="Arial" w:cs="Arial"/>
          <w:b/>
          <w:bCs/>
          <w:smallCaps/>
          <w:color w:val="6666FF"/>
          <w:sz w:val="16"/>
          <w:szCs w:val="16"/>
          <w:u w:val="single"/>
          <w:lang w:val="en-GB"/>
        </w:rPr>
        <w:tab/>
      </w:r>
      <w:r w:rsidRPr="00FA42E7">
        <w:rPr>
          <w:rFonts w:ascii="Arial" w:hAnsi="Arial" w:cs="Arial"/>
          <w:b/>
          <w:bCs/>
          <w:smallCaps/>
          <w:color w:val="6666FF"/>
          <w:sz w:val="16"/>
          <w:szCs w:val="16"/>
          <w:u w:val="single"/>
          <w:lang w:val="en-GB"/>
        </w:rPr>
        <w:tab/>
      </w:r>
      <w:r w:rsidRPr="00FA42E7">
        <w:rPr>
          <w:rFonts w:ascii="Arial" w:hAnsi="Arial" w:cs="Arial"/>
          <w:b/>
          <w:bCs/>
          <w:smallCaps/>
          <w:color w:val="6666FF"/>
          <w:sz w:val="16"/>
          <w:szCs w:val="16"/>
          <w:u w:val="single"/>
          <w:lang w:val="en-GB"/>
        </w:rPr>
        <w:tab/>
      </w:r>
      <w:r w:rsidRPr="00FA42E7">
        <w:rPr>
          <w:rFonts w:ascii="Arial" w:hAnsi="Arial" w:cs="Arial"/>
          <w:b/>
          <w:bCs/>
          <w:smallCaps/>
          <w:color w:val="6666FF"/>
          <w:sz w:val="16"/>
          <w:szCs w:val="16"/>
          <w:u w:val="single"/>
          <w:lang w:val="en-GB"/>
        </w:rPr>
        <w:tab/>
      </w:r>
      <w:r w:rsidRPr="00FA42E7">
        <w:rPr>
          <w:rFonts w:ascii="Arial" w:hAnsi="Arial" w:cs="Arial"/>
          <w:b/>
          <w:bCs/>
          <w:smallCaps/>
          <w:color w:val="6666FF"/>
          <w:sz w:val="16"/>
          <w:szCs w:val="16"/>
          <w:u w:val="single"/>
          <w:lang w:val="en-GB"/>
        </w:rPr>
        <w:tab/>
      </w:r>
      <w:r w:rsidRPr="00FA42E7">
        <w:rPr>
          <w:rFonts w:ascii="Arial" w:hAnsi="Arial" w:cs="Arial"/>
          <w:b/>
          <w:bCs/>
          <w:smallCaps/>
          <w:color w:val="6666FF"/>
          <w:sz w:val="16"/>
          <w:szCs w:val="16"/>
          <w:u w:val="single"/>
          <w:lang w:val="en-GB"/>
        </w:rPr>
        <w:tab/>
      </w:r>
      <w:r w:rsidRPr="00FA42E7">
        <w:rPr>
          <w:rFonts w:ascii="Arial" w:hAnsi="Arial" w:cs="Arial"/>
          <w:b/>
          <w:bCs/>
          <w:smallCaps/>
          <w:color w:val="6666FF"/>
          <w:sz w:val="16"/>
          <w:szCs w:val="16"/>
          <w:u w:val="single"/>
          <w:lang w:val="en-GB"/>
        </w:rPr>
        <w:tab/>
      </w:r>
      <w:r w:rsidRPr="00FA42E7">
        <w:rPr>
          <w:rFonts w:ascii="Arial" w:hAnsi="Arial" w:cs="Arial"/>
          <w:b/>
          <w:bCs/>
          <w:smallCaps/>
          <w:color w:val="6666FF"/>
          <w:sz w:val="16"/>
          <w:szCs w:val="16"/>
          <w:u w:val="single"/>
          <w:lang w:val="en-GB"/>
        </w:rPr>
        <w:tab/>
      </w:r>
      <w:r w:rsidRPr="00FA42E7">
        <w:rPr>
          <w:rFonts w:ascii="Arial" w:hAnsi="Arial" w:cs="Arial"/>
          <w:b/>
          <w:bCs/>
          <w:smallCaps/>
          <w:color w:val="6666FF"/>
          <w:sz w:val="16"/>
          <w:szCs w:val="16"/>
          <w:u w:val="single"/>
          <w:lang w:val="en-GB"/>
        </w:rPr>
        <w:tab/>
      </w:r>
      <w:r w:rsidRPr="00FA42E7">
        <w:rPr>
          <w:rFonts w:ascii="Arial" w:hAnsi="Arial" w:cs="Arial"/>
          <w:b/>
          <w:bCs/>
          <w:smallCaps/>
          <w:color w:val="6666FF"/>
          <w:sz w:val="16"/>
          <w:szCs w:val="16"/>
          <w:u w:val="single"/>
          <w:lang w:val="en-GB"/>
        </w:rPr>
        <w:tab/>
      </w:r>
      <w:r w:rsidRPr="00FA42E7">
        <w:rPr>
          <w:rFonts w:ascii="Arial" w:hAnsi="Arial" w:cs="Arial"/>
          <w:b/>
          <w:bCs/>
          <w:smallCaps/>
          <w:color w:val="6666FF"/>
          <w:sz w:val="16"/>
          <w:szCs w:val="16"/>
          <w:u w:val="single"/>
          <w:lang w:val="en-GB"/>
        </w:rPr>
        <w:tab/>
      </w:r>
      <w:r w:rsidRPr="00FA42E7">
        <w:rPr>
          <w:rFonts w:ascii="Arial" w:hAnsi="Arial" w:cs="Arial"/>
          <w:b/>
          <w:bCs/>
          <w:smallCaps/>
          <w:color w:val="6666FF"/>
          <w:sz w:val="16"/>
          <w:szCs w:val="16"/>
          <w:u w:val="single"/>
          <w:lang w:val="en-GB"/>
        </w:rPr>
        <w:tab/>
      </w:r>
    </w:p>
    <w:p w14:paraId="1A0B5546" w14:textId="77777777" w:rsidR="00120D37" w:rsidRPr="005735E2" w:rsidRDefault="00120D37" w:rsidP="00120D37">
      <w:pPr>
        <w:ind w:left="2880" w:hanging="2880"/>
        <w:jc w:val="right"/>
        <w:rPr>
          <w:b/>
          <w:bCs/>
          <w:smallCaps/>
          <w:color w:val="0000FF"/>
        </w:rPr>
      </w:pPr>
      <w:r w:rsidRPr="005735E2">
        <w:rPr>
          <w:rFonts w:ascii="Arial" w:hAnsi="Arial" w:cs="Arial"/>
          <w:b/>
          <w:bCs/>
          <w:smallCaps/>
          <w:color w:val="0000FF"/>
        </w:rPr>
        <w:t>██████████</w:t>
      </w:r>
    </w:p>
    <w:p w14:paraId="3FD31833" w14:textId="77777777" w:rsidR="00120D37" w:rsidRPr="00FC3DD2" w:rsidRDefault="00120D37" w:rsidP="00120D37">
      <w:pPr>
        <w:spacing w:after="0" w:line="360" w:lineRule="auto"/>
        <w:jc w:val="center"/>
        <w:rPr>
          <w:b/>
          <w:bCs/>
          <w:sz w:val="28"/>
          <w:szCs w:val="28"/>
        </w:rPr>
      </w:pPr>
      <w:r>
        <w:rPr>
          <w:b/>
          <w:bCs/>
          <w:sz w:val="28"/>
          <w:szCs w:val="28"/>
        </w:rPr>
        <w:t>Sustainable City, Urban Vulnerability and Urban Mobility: a possible approach</w:t>
      </w:r>
    </w:p>
    <w:p w14:paraId="20543818" w14:textId="77777777" w:rsidR="00120D37" w:rsidRPr="00D776BD" w:rsidRDefault="00120D37" w:rsidP="00120D37">
      <w:pPr>
        <w:spacing w:after="0" w:line="360" w:lineRule="auto"/>
        <w:jc w:val="both"/>
        <w:rPr>
          <w:b/>
          <w:bCs/>
          <w:sz w:val="24"/>
          <w:szCs w:val="24"/>
        </w:rPr>
      </w:pPr>
      <w:r w:rsidRPr="00C322A1">
        <w:rPr>
          <w:color w:val="000000"/>
          <w:sz w:val="24"/>
          <w:szCs w:val="24"/>
          <w:lang w:eastAsia="pt-BR"/>
        </w:rPr>
        <w:t xml:space="preserve">The city – a concept and a reality - is an interdisciplinary theme with explanatory power for understanding the modern world through the way we produce and plan urban space (and hence where we live). This three themes, articulated, indicates a problem of spatial order: the understanding of the urban in theory and in practice, as a) sustainability, taken as a product of a process that during its performing destroyed nature, creating an ecological crisis; b) the vulnerability as the product of the selection process in the valorization of urban land; and c) mobility seen through the differential access of individuals to the city. Together, these themes summarize the conflicts experienced. The existing ways of understanding these themes points out different actions and proposals. </w:t>
      </w:r>
      <w:proofErr w:type="gramStart"/>
      <w:r w:rsidRPr="00C322A1">
        <w:rPr>
          <w:color w:val="000000"/>
          <w:sz w:val="24"/>
          <w:szCs w:val="24"/>
          <w:lang w:eastAsia="pt-BR"/>
        </w:rPr>
        <w:t>A technical intervention or a social change?</w:t>
      </w:r>
      <w:proofErr w:type="gramEnd"/>
      <w:r w:rsidRPr="00C322A1">
        <w:rPr>
          <w:color w:val="000000"/>
          <w:sz w:val="24"/>
          <w:szCs w:val="24"/>
          <w:lang w:eastAsia="pt-BR"/>
        </w:rPr>
        <w:t xml:space="preserve"> The spatial justice and the right to the city gain centrality in the analysis.</w:t>
      </w:r>
      <w:r w:rsidRPr="00C322A1">
        <w:rPr>
          <w:color w:val="000000"/>
          <w:sz w:val="24"/>
          <w:szCs w:val="24"/>
          <w:lang w:eastAsia="pt-BR"/>
        </w:rPr>
        <w:br/>
      </w:r>
    </w:p>
    <w:p w14:paraId="59F8A2D8" w14:textId="77777777" w:rsidR="00120D37" w:rsidRPr="00D776BD" w:rsidRDefault="00120D37" w:rsidP="00120D37">
      <w:pPr>
        <w:ind w:left="2880" w:hanging="2880"/>
        <w:rPr>
          <w:rFonts w:ascii="Arial" w:hAnsi="Arial" w:cs="Arial"/>
          <w:b/>
          <w:bCs/>
          <w:smallCaps/>
          <w:color w:val="0000FF"/>
          <w:lang w:val="pt-BR"/>
        </w:rPr>
      </w:pPr>
      <w:r w:rsidRPr="00D776BD">
        <w:rPr>
          <w:rFonts w:ascii="Arial" w:hAnsi="Arial" w:cs="Arial"/>
          <w:b/>
          <w:bCs/>
          <w:smallCaps/>
          <w:color w:val="0000FF"/>
          <w:lang w:val="pt-BR"/>
        </w:rPr>
        <w:t>█████████████████████</w:t>
      </w:r>
      <w:r w:rsidRPr="00D776BD">
        <w:rPr>
          <w:rFonts w:ascii="Arial" w:hAnsi="Arial" w:cs="Arial"/>
          <w:b/>
          <w:bCs/>
          <w:smallCaps/>
          <w:color w:val="0000FF"/>
          <w:lang w:val="pt-BR"/>
        </w:rPr>
        <w:tab/>
      </w:r>
    </w:p>
    <w:p w14:paraId="328C262A" w14:textId="77777777" w:rsidR="00120D37" w:rsidRDefault="00120D37" w:rsidP="00120D37">
      <w:pPr>
        <w:spacing w:after="120"/>
        <w:jc w:val="both"/>
        <w:rPr>
          <w:rStyle w:val="apple-converted-space"/>
          <w:color w:val="000000"/>
          <w:sz w:val="24"/>
          <w:szCs w:val="24"/>
          <w:shd w:val="clear" w:color="auto" w:fill="FFFFFF"/>
        </w:rPr>
      </w:pPr>
      <w:r w:rsidRPr="00BD7966">
        <w:rPr>
          <w:b/>
          <w:bCs/>
          <w:color w:val="000000"/>
          <w:sz w:val="24"/>
          <w:szCs w:val="24"/>
          <w:shd w:val="clear" w:color="auto" w:fill="FFFFFF"/>
          <w:lang w:val="pt-BR"/>
        </w:rPr>
        <w:t xml:space="preserve">Ana Fani </w:t>
      </w:r>
      <w:proofErr w:type="spellStart"/>
      <w:r w:rsidRPr="00BD7966">
        <w:rPr>
          <w:b/>
          <w:bCs/>
          <w:color w:val="000000"/>
          <w:sz w:val="24"/>
          <w:szCs w:val="24"/>
          <w:shd w:val="clear" w:color="auto" w:fill="FFFFFF"/>
          <w:lang w:val="pt-BR"/>
        </w:rPr>
        <w:t>Alessandri</w:t>
      </w:r>
      <w:proofErr w:type="spellEnd"/>
      <w:r w:rsidRPr="00BD7966">
        <w:rPr>
          <w:b/>
          <w:bCs/>
          <w:color w:val="000000"/>
          <w:sz w:val="24"/>
          <w:szCs w:val="24"/>
          <w:shd w:val="clear" w:color="auto" w:fill="FFFFFF"/>
          <w:lang w:val="pt-BR"/>
        </w:rPr>
        <w:t xml:space="preserve"> Carlos.</w:t>
      </w:r>
      <w:r w:rsidRPr="005F4F5D">
        <w:rPr>
          <w:color w:val="000000"/>
          <w:sz w:val="24"/>
          <w:szCs w:val="24"/>
          <w:shd w:val="clear" w:color="auto" w:fill="FFFFFF"/>
          <w:lang w:val="pt-BR"/>
        </w:rPr>
        <w:t xml:space="preserve"> Titular Professor </w:t>
      </w:r>
      <w:proofErr w:type="spellStart"/>
      <w:r w:rsidRPr="005F4F5D">
        <w:rPr>
          <w:color w:val="000000"/>
          <w:sz w:val="24"/>
          <w:szCs w:val="24"/>
          <w:shd w:val="clear" w:color="auto" w:fill="FFFFFF"/>
          <w:lang w:val="pt-BR"/>
        </w:rPr>
        <w:t>of</w:t>
      </w:r>
      <w:proofErr w:type="spellEnd"/>
      <w:r w:rsidRPr="005F4F5D">
        <w:rPr>
          <w:color w:val="000000"/>
          <w:sz w:val="24"/>
          <w:szCs w:val="24"/>
          <w:shd w:val="clear" w:color="auto" w:fill="FFFFFF"/>
          <w:lang w:val="pt-BR"/>
        </w:rPr>
        <w:t xml:space="preserve"> </w:t>
      </w:r>
      <w:proofErr w:type="spellStart"/>
      <w:r w:rsidRPr="005F4F5D">
        <w:rPr>
          <w:color w:val="000000"/>
          <w:sz w:val="24"/>
          <w:szCs w:val="24"/>
          <w:shd w:val="clear" w:color="auto" w:fill="FFFFFF"/>
          <w:lang w:val="pt-BR"/>
        </w:rPr>
        <w:t>Geography</w:t>
      </w:r>
      <w:proofErr w:type="spellEnd"/>
      <w:r w:rsidRPr="005F4F5D">
        <w:rPr>
          <w:color w:val="000000"/>
          <w:sz w:val="24"/>
          <w:szCs w:val="24"/>
          <w:shd w:val="clear" w:color="auto" w:fill="FFFFFF"/>
          <w:lang w:val="pt-BR"/>
        </w:rPr>
        <w:t xml:space="preserve">, </w:t>
      </w:r>
      <w:proofErr w:type="spellStart"/>
      <w:r w:rsidRPr="005F4F5D">
        <w:rPr>
          <w:color w:val="000000"/>
          <w:sz w:val="24"/>
          <w:szCs w:val="24"/>
          <w:shd w:val="clear" w:color="auto" w:fill="FFFFFF"/>
          <w:lang w:val="pt-BR"/>
        </w:rPr>
        <w:t>Geography</w:t>
      </w:r>
      <w:proofErr w:type="spellEnd"/>
      <w:r w:rsidRPr="005F4F5D">
        <w:rPr>
          <w:color w:val="000000"/>
          <w:sz w:val="24"/>
          <w:szCs w:val="24"/>
          <w:shd w:val="clear" w:color="auto" w:fill="FFFFFF"/>
          <w:lang w:val="pt-BR"/>
        </w:rPr>
        <w:t xml:space="preserve"> </w:t>
      </w:r>
      <w:proofErr w:type="spellStart"/>
      <w:r w:rsidRPr="005F4F5D">
        <w:rPr>
          <w:color w:val="000000"/>
          <w:sz w:val="24"/>
          <w:szCs w:val="24"/>
          <w:shd w:val="clear" w:color="auto" w:fill="FFFFFF"/>
          <w:lang w:val="pt-BR"/>
        </w:rPr>
        <w:t>Department</w:t>
      </w:r>
      <w:proofErr w:type="spellEnd"/>
      <w:r w:rsidRPr="005F4F5D">
        <w:rPr>
          <w:color w:val="000000"/>
          <w:sz w:val="24"/>
          <w:szCs w:val="24"/>
          <w:shd w:val="clear" w:color="auto" w:fill="FFFFFF"/>
          <w:lang w:val="pt-BR"/>
        </w:rPr>
        <w:t xml:space="preserve">, Faculdade de Filosofia, Letras e Ciências Humanas, Universidade de São Paulo. </w:t>
      </w:r>
      <w:proofErr w:type="gramStart"/>
      <w:r>
        <w:rPr>
          <w:color w:val="000000"/>
          <w:sz w:val="24"/>
          <w:szCs w:val="24"/>
          <w:shd w:val="clear" w:color="auto" w:fill="FFFFFF"/>
        </w:rPr>
        <w:t>Bachelor, Master and Doctoral degrees at FFLCH-USP.</w:t>
      </w:r>
      <w:proofErr w:type="gramEnd"/>
      <w:r>
        <w:rPr>
          <w:color w:val="000000"/>
          <w:sz w:val="24"/>
          <w:szCs w:val="24"/>
          <w:shd w:val="clear" w:color="auto" w:fill="FFFFFF"/>
        </w:rPr>
        <w:t xml:space="preserve"> </w:t>
      </w:r>
      <w:proofErr w:type="spellStart"/>
      <w:r w:rsidRPr="005F4F5D">
        <w:rPr>
          <w:color w:val="000000"/>
          <w:sz w:val="24"/>
          <w:szCs w:val="24"/>
          <w:shd w:val="clear" w:color="auto" w:fill="FFFFFF"/>
        </w:rPr>
        <w:t>Pos</w:t>
      </w:r>
      <w:proofErr w:type="spellEnd"/>
      <w:r w:rsidRPr="005F4F5D">
        <w:rPr>
          <w:color w:val="000000"/>
          <w:sz w:val="24"/>
          <w:szCs w:val="24"/>
          <w:shd w:val="clear" w:color="auto" w:fill="FFFFFF"/>
        </w:rPr>
        <w:t xml:space="preserve">-doc degrees: </w:t>
      </w:r>
      <w:proofErr w:type="spellStart"/>
      <w:r w:rsidRPr="005F4F5D">
        <w:rPr>
          <w:color w:val="000000"/>
          <w:sz w:val="24"/>
          <w:szCs w:val="24"/>
          <w:shd w:val="clear" w:color="auto" w:fill="FFFFFF"/>
        </w:rPr>
        <w:t>Universitè</w:t>
      </w:r>
      <w:proofErr w:type="spellEnd"/>
      <w:r w:rsidRPr="005F4F5D">
        <w:rPr>
          <w:color w:val="000000"/>
          <w:sz w:val="24"/>
          <w:szCs w:val="24"/>
          <w:shd w:val="clear" w:color="auto" w:fill="FFFFFF"/>
        </w:rPr>
        <w:t xml:space="preserve"> de Paris VII (1989); </w:t>
      </w:r>
      <w:proofErr w:type="spellStart"/>
      <w:r w:rsidRPr="005F4F5D">
        <w:rPr>
          <w:color w:val="000000"/>
          <w:sz w:val="24"/>
          <w:szCs w:val="24"/>
          <w:shd w:val="clear" w:color="auto" w:fill="FFFFFF"/>
        </w:rPr>
        <w:t>Universitè</w:t>
      </w:r>
      <w:proofErr w:type="spellEnd"/>
      <w:r w:rsidRPr="005F4F5D">
        <w:rPr>
          <w:color w:val="000000"/>
          <w:sz w:val="24"/>
          <w:szCs w:val="24"/>
          <w:shd w:val="clear" w:color="auto" w:fill="FFFFFF"/>
        </w:rPr>
        <w:t xml:space="preserve"> de Paris I (1994).</w:t>
      </w:r>
      <w:r w:rsidRPr="005F4F5D">
        <w:rPr>
          <w:rStyle w:val="hps"/>
          <w:color w:val="000000"/>
          <w:sz w:val="24"/>
          <w:szCs w:val="24"/>
          <w:shd w:val="clear" w:color="auto" w:fill="FFFFFF"/>
        </w:rPr>
        <w:t>  </w:t>
      </w:r>
      <w:proofErr w:type="spellStart"/>
      <w:r w:rsidRPr="00083E1A">
        <w:rPr>
          <w:rStyle w:val="hps"/>
          <w:color w:val="000000"/>
          <w:sz w:val="24"/>
          <w:szCs w:val="24"/>
          <w:shd w:val="clear" w:color="auto" w:fill="FFFFFF"/>
        </w:rPr>
        <w:t>CNPq</w:t>
      </w:r>
      <w:proofErr w:type="spellEnd"/>
      <w:r w:rsidRPr="00083E1A">
        <w:rPr>
          <w:rStyle w:val="hps"/>
          <w:color w:val="000000"/>
          <w:sz w:val="24"/>
          <w:szCs w:val="24"/>
          <w:shd w:val="clear" w:color="auto" w:fill="FFFFFF"/>
        </w:rPr>
        <w:t xml:space="preserve"> </w:t>
      </w:r>
      <w:proofErr w:type="gramStart"/>
      <w:r w:rsidRPr="00083E1A">
        <w:rPr>
          <w:rStyle w:val="hps"/>
          <w:color w:val="000000"/>
          <w:sz w:val="24"/>
          <w:szCs w:val="24"/>
          <w:shd w:val="clear" w:color="auto" w:fill="FFFFFF"/>
        </w:rPr>
        <w:t>(</w:t>
      </w:r>
      <w:r w:rsidRPr="00083E1A">
        <w:rPr>
          <w:rStyle w:val="apple-converted-space"/>
          <w:color w:val="000000"/>
          <w:sz w:val="24"/>
          <w:szCs w:val="24"/>
          <w:shd w:val="clear" w:color="auto" w:fill="FFFFFF"/>
        </w:rPr>
        <w:t> </w:t>
      </w:r>
      <w:r w:rsidRPr="00083E1A">
        <w:rPr>
          <w:color w:val="444444"/>
          <w:sz w:val="24"/>
          <w:szCs w:val="24"/>
          <w:shd w:val="clear" w:color="auto" w:fill="FFFFFF"/>
        </w:rPr>
        <w:t>National</w:t>
      </w:r>
      <w:proofErr w:type="gramEnd"/>
      <w:r w:rsidRPr="00083E1A">
        <w:rPr>
          <w:color w:val="444444"/>
          <w:sz w:val="24"/>
          <w:szCs w:val="24"/>
          <w:shd w:val="clear" w:color="auto" w:fill="FFFFFF"/>
        </w:rPr>
        <w:t xml:space="preserve"> Council of Technological and Scientific Development</w:t>
      </w:r>
      <w:r w:rsidRPr="00083E1A">
        <w:rPr>
          <w:color w:val="000000"/>
          <w:sz w:val="24"/>
          <w:szCs w:val="24"/>
          <w:shd w:val="clear" w:color="auto" w:fill="FFFFFF"/>
        </w:rPr>
        <w:t>) researcher</w:t>
      </w:r>
      <w:r>
        <w:rPr>
          <w:color w:val="000000"/>
          <w:sz w:val="24"/>
          <w:szCs w:val="24"/>
          <w:shd w:val="clear" w:color="auto" w:fill="FFFFFF"/>
        </w:rPr>
        <w:t>. M</w:t>
      </w:r>
      <w:r w:rsidRPr="00083E1A">
        <w:rPr>
          <w:color w:val="000000"/>
          <w:sz w:val="24"/>
          <w:szCs w:val="24"/>
          <w:shd w:val="clear" w:color="auto" w:fill="FFFFFF"/>
        </w:rPr>
        <w:t>ember of</w:t>
      </w:r>
      <w:r w:rsidRPr="00083E1A">
        <w:rPr>
          <w:rStyle w:val="apple-converted-space"/>
          <w:color w:val="000000"/>
          <w:sz w:val="24"/>
          <w:szCs w:val="24"/>
          <w:shd w:val="clear" w:color="auto" w:fill="FFFFFF"/>
        </w:rPr>
        <w:t> </w:t>
      </w:r>
      <w:r w:rsidRPr="00083E1A">
        <w:rPr>
          <w:rStyle w:val="hps"/>
          <w:color w:val="000000"/>
          <w:sz w:val="24"/>
          <w:szCs w:val="24"/>
          <w:shd w:val="clear" w:color="auto" w:fill="FFFFFF"/>
        </w:rPr>
        <w:t xml:space="preserve">the </w:t>
      </w:r>
      <w:proofErr w:type="spellStart"/>
      <w:r w:rsidRPr="00083E1A">
        <w:rPr>
          <w:rStyle w:val="hps"/>
          <w:color w:val="000000"/>
          <w:sz w:val="24"/>
          <w:szCs w:val="24"/>
          <w:shd w:val="clear" w:color="auto" w:fill="FFFFFF"/>
        </w:rPr>
        <w:t>NAP</w:t>
      </w:r>
      <w:r>
        <w:rPr>
          <w:rStyle w:val="hps"/>
          <w:color w:val="000000"/>
          <w:sz w:val="24"/>
          <w:szCs w:val="24"/>
          <w:shd w:val="clear" w:color="auto" w:fill="FFFFFF"/>
        </w:rPr>
        <w:t>Urb</w:t>
      </w:r>
      <w:proofErr w:type="spellEnd"/>
      <w:r w:rsidRPr="00083E1A">
        <w:rPr>
          <w:rStyle w:val="hps"/>
          <w:color w:val="000000"/>
          <w:sz w:val="24"/>
          <w:szCs w:val="24"/>
          <w:shd w:val="clear" w:color="auto" w:fill="FFFFFF"/>
        </w:rPr>
        <w:t xml:space="preserve"> (Support Center for</w:t>
      </w:r>
      <w:r w:rsidRPr="00083E1A">
        <w:rPr>
          <w:rStyle w:val="apple-converted-space"/>
          <w:color w:val="000000"/>
          <w:sz w:val="24"/>
          <w:szCs w:val="24"/>
          <w:shd w:val="clear" w:color="auto" w:fill="FFFFFF"/>
        </w:rPr>
        <w:t> </w:t>
      </w:r>
      <w:r w:rsidRPr="00083E1A">
        <w:rPr>
          <w:rStyle w:val="hps"/>
          <w:color w:val="000000"/>
          <w:sz w:val="24"/>
          <w:szCs w:val="24"/>
          <w:shd w:val="clear" w:color="auto" w:fill="FFFFFF"/>
        </w:rPr>
        <w:t>Research</w:t>
      </w:r>
      <w:proofErr w:type="gramStart"/>
      <w:r w:rsidRPr="00083E1A">
        <w:rPr>
          <w:rStyle w:val="hps"/>
          <w:color w:val="000000"/>
          <w:sz w:val="24"/>
          <w:szCs w:val="24"/>
          <w:shd w:val="clear" w:color="auto" w:fill="FFFFFF"/>
        </w:rPr>
        <w:t>) </w:t>
      </w:r>
      <w:r w:rsidRPr="00083E1A">
        <w:rPr>
          <w:rStyle w:val="apple-converted-space"/>
          <w:color w:val="000000"/>
          <w:sz w:val="24"/>
          <w:szCs w:val="24"/>
          <w:shd w:val="clear" w:color="auto" w:fill="FFFFFF"/>
        </w:rPr>
        <w:t> </w:t>
      </w:r>
      <w:r w:rsidRPr="00083E1A">
        <w:rPr>
          <w:color w:val="000000"/>
          <w:sz w:val="24"/>
          <w:szCs w:val="24"/>
          <w:shd w:val="clear" w:color="auto" w:fill="FFFFFF"/>
        </w:rPr>
        <w:t> </w:t>
      </w:r>
      <w:r w:rsidRPr="00083E1A">
        <w:rPr>
          <w:rStyle w:val="hps"/>
          <w:color w:val="000000"/>
          <w:sz w:val="24"/>
          <w:szCs w:val="24"/>
          <w:shd w:val="clear" w:color="auto" w:fill="FFFFFF"/>
        </w:rPr>
        <w:t>Urbanization</w:t>
      </w:r>
      <w:proofErr w:type="gramEnd"/>
      <w:r w:rsidRPr="00083E1A">
        <w:rPr>
          <w:rStyle w:val="apple-converted-space"/>
          <w:color w:val="000000"/>
          <w:sz w:val="24"/>
          <w:szCs w:val="24"/>
          <w:shd w:val="clear" w:color="auto" w:fill="FFFFFF"/>
        </w:rPr>
        <w:t> </w:t>
      </w:r>
      <w:r w:rsidRPr="00083E1A">
        <w:rPr>
          <w:rStyle w:val="hps"/>
          <w:color w:val="000000"/>
          <w:sz w:val="24"/>
          <w:szCs w:val="24"/>
          <w:shd w:val="clear" w:color="auto" w:fill="FFFFFF"/>
        </w:rPr>
        <w:t>and globalization (University of São Paulo) and senior</w:t>
      </w:r>
      <w:r w:rsidRPr="00083E1A">
        <w:rPr>
          <w:rStyle w:val="apple-converted-space"/>
          <w:color w:val="000000"/>
          <w:sz w:val="24"/>
          <w:szCs w:val="24"/>
          <w:shd w:val="clear" w:color="auto" w:fill="FFFFFF"/>
        </w:rPr>
        <w:t> </w:t>
      </w:r>
      <w:r w:rsidRPr="00083E1A">
        <w:rPr>
          <w:rStyle w:val="hps"/>
          <w:color w:val="000000"/>
          <w:sz w:val="24"/>
          <w:szCs w:val="24"/>
          <w:shd w:val="clear" w:color="auto" w:fill="FFFFFF"/>
        </w:rPr>
        <w:t>researcher at</w:t>
      </w:r>
      <w:r>
        <w:rPr>
          <w:color w:val="000000"/>
          <w:sz w:val="24"/>
          <w:szCs w:val="24"/>
          <w:shd w:val="clear" w:color="auto" w:fill="FFFFFF"/>
        </w:rPr>
        <w:t xml:space="preserve"> GESP-USP. </w:t>
      </w:r>
      <w:proofErr w:type="spellStart"/>
      <w:r w:rsidRPr="005F4F5D">
        <w:rPr>
          <w:rStyle w:val="hps"/>
          <w:color w:val="000000"/>
          <w:sz w:val="24"/>
          <w:szCs w:val="24"/>
          <w:shd w:val="clear" w:color="auto" w:fill="FFFFFF"/>
          <w:lang w:val="pt-BR"/>
        </w:rPr>
        <w:t>She</w:t>
      </w:r>
      <w:proofErr w:type="spellEnd"/>
      <w:r w:rsidRPr="005F4F5D">
        <w:rPr>
          <w:rStyle w:val="apple-converted-space"/>
          <w:color w:val="000000"/>
          <w:sz w:val="24"/>
          <w:szCs w:val="24"/>
          <w:shd w:val="clear" w:color="auto" w:fill="FFFFFF"/>
          <w:lang w:val="pt-BR"/>
        </w:rPr>
        <w:t> </w:t>
      </w:r>
      <w:proofErr w:type="spellStart"/>
      <w:r w:rsidRPr="005F4F5D">
        <w:rPr>
          <w:rStyle w:val="apple-converted-space"/>
          <w:color w:val="000000"/>
          <w:sz w:val="24"/>
          <w:szCs w:val="24"/>
          <w:shd w:val="clear" w:color="auto" w:fill="FFFFFF"/>
          <w:lang w:val="pt-BR"/>
        </w:rPr>
        <w:t>has</w:t>
      </w:r>
      <w:proofErr w:type="spellEnd"/>
      <w:r w:rsidRPr="005F4F5D">
        <w:rPr>
          <w:rStyle w:val="apple-converted-space"/>
          <w:color w:val="000000"/>
          <w:sz w:val="24"/>
          <w:szCs w:val="24"/>
          <w:shd w:val="clear" w:color="auto" w:fill="FFFFFF"/>
          <w:lang w:val="pt-BR"/>
        </w:rPr>
        <w:t xml:space="preserve"> </w:t>
      </w:r>
      <w:proofErr w:type="spellStart"/>
      <w:r w:rsidRPr="005F4F5D">
        <w:rPr>
          <w:rStyle w:val="apple-converted-space"/>
          <w:color w:val="000000"/>
          <w:sz w:val="24"/>
          <w:szCs w:val="24"/>
          <w:shd w:val="clear" w:color="auto" w:fill="FFFFFF"/>
          <w:lang w:val="pt-BR"/>
        </w:rPr>
        <w:t>published</w:t>
      </w:r>
      <w:proofErr w:type="spellEnd"/>
      <w:r w:rsidRPr="005F4F5D">
        <w:rPr>
          <w:rStyle w:val="apple-converted-space"/>
          <w:color w:val="000000"/>
          <w:sz w:val="24"/>
          <w:szCs w:val="24"/>
          <w:shd w:val="clear" w:color="auto" w:fill="FFFFFF"/>
          <w:lang w:val="pt-BR"/>
        </w:rPr>
        <w:t xml:space="preserve"> </w:t>
      </w:r>
      <w:proofErr w:type="spellStart"/>
      <w:r w:rsidRPr="005F4F5D">
        <w:rPr>
          <w:rStyle w:val="apple-converted-space"/>
          <w:color w:val="000000"/>
          <w:sz w:val="24"/>
          <w:szCs w:val="24"/>
          <w:shd w:val="clear" w:color="auto" w:fill="FFFFFF"/>
          <w:lang w:val="pt-BR"/>
        </w:rPr>
        <w:t>and</w:t>
      </w:r>
      <w:proofErr w:type="spellEnd"/>
      <w:r w:rsidRPr="005F4F5D">
        <w:rPr>
          <w:rStyle w:val="apple-converted-space"/>
          <w:color w:val="000000"/>
          <w:sz w:val="24"/>
          <w:szCs w:val="24"/>
          <w:shd w:val="clear" w:color="auto" w:fill="FFFFFF"/>
          <w:lang w:val="pt-BR"/>
        </w:rPr>
        <w:t xml:space="preserve"> </w:t>
      </w:r>
      <w:proofErr w:type="spellStart"/>
      <w:r w:rsidRPr="005F4F5D">
        <w:rPr>
          <w:rStyle w:val="apple-converted-space"/>
          <w:color w:val="000000"/>
          <w:sz w:val="24"/>
          <w:szCs w:val="24"/>
          <w:shd w:val="clear" w:color="auto" w:fill="FFFFFF"/>
          <w:lang w:val="pt-BR"/>
        </w:rPr>
        <w:t>organized</w:t>
      </w:r>
      <w:proofErr w:type="spellEnd"/>
      <w:r w:rsidRPr="005F4F5D">
        <w:rPr>
          <w:rStyle w:val="apple-converted-space"/>
          <w:color w:val="000000"/>
          <w:sz w:val="24"/>
          <w:szCs w:val="24"/>
          <w:shd w:val="clear" w:color="auto" w:fill="FFFFFF"/>
          <w:lang w:val="pt-BR"/>
        </w:rPr>
        <w:t xml:space="preserve"> </w:t>
      </w:r>
      <w:proofErr w:type="spellStart"/>
      <w:r w:rsidRPr="005F4F5D">
        <w:rPr>
          <w:rStyle w:val="hps"/>
          <w:color w:val="000000"/>
          <w:sz w:val="24"/>
          <w:szCs w:val="24"/>
          <w:shd w:val="clear" w:color="auto" w:fill="FFFFFF"/>
          <w:lang w:val="pt-BR"/>
        </w:rPr>
        <w:t>several</w:t>
      </w:r>
      <w:proofErr w:type="spellEnd"/>
      <w:r w:rsidRPr="005F4F5D">
        <w:rPr>
          <w:rStyle w:val="hps"/>
          <w:color w:val="000000"/>
          <w:sz w:val="24"/>
          <w:szCs w:val="24"/>
          <w:shd w:val="clear" w:color="auto" w:fill="FFFFFF"/>
          <w:lang w:val="pt-BR"/>
        </w:rPr>
        <w:t xml:space="preserve"> books: “Espaço-tempo na Metrópole” (Jabuti </w:t>
      </w:r>
      <w:proofErr w:type="spellStart"/>
      <w:r w:rsidRPr="005F4F5D">
        <w:rPr>
          <w:rStyle w:val="hps"/>
          <w:color w:val="000000"/>
          <w:sz w:val="24"/>
          <w:szCs w:val="24"/>
          <w:shd w:val="clear" w:color="auto" w:fill="FFFFFF"/>
          <w:lang w:val="pt-BR"/>
        </w:rPr>
        <w:t>Prize</w:t>
      </w:r>
      <w:proofErr w:type="spellEnd"/>
      <w:r w:rsidRPr="005F4F5D">
        <w:rPr>
          <w:rStyle w:val="hps"/>
          <w:color w:val="000000"/>
          <w:sz w:val="24"/>
          <w:szCs w:val="24"/>
          <w:shd w:val="clear" w:color="auto" w:fill="FFFFFF"/>
          <w:lang w:val="pt-BR"/>
        </w:rPr>
        <w:t xml:space="preserve"> </w:t>
      </w:r>
      <w:proofErr w:type="spellStart"/>
      <w:r w:rsidRPr="005F4F5D">
        <w:rPr>
          <w:rStyle w:val="hps"/>
          <w:color w:val="000000"/>
          <w:sz w:val="24"/>
          <w:szCs w:val="24"/>
          <w:shd w:val="clear" w:color="auto" w:fill="FFFFFF"/>
          <w:lang w:val="pt-BR"/>
        </w:rPr>
        <w:t>Honorable</w:t>
      </w:r>
      <w:proofErr w:type="spellEnd"/>
      <w:r w:rsidRPr="005F4F5D">
        <w:rPr>
          <w:rStyle w:val="hps"/>
          <w:color w:val="000000"/>
          <w:sz w:val="24"/>
          <w:szCs w:val="24"/>
          <w:shd w:val="clear" w:color="auto" w:fill="FFFFFF"/>
          <w:lang w:val="pt-BR"/>
        </w:rPr>
        <w:t xml:space="preserve"> </w:t>
      </w:r>
      <w:proofErr w:type="spellStart"/>
      <w:r w:rsidRPr="005F4F5D">
        <w:rPr>
          <w:rStyle w:val="hps"/>
          <w:color w:val="000000"/>
          <w:sz w:val="24"/>
          <w:szCs w:val="24"/>
          <w:shd w:val="clear" w:color="auto" w:fill="FFFFFF"/>
          <w:lang w:val="pt-BR"/>
        </w:rPr>
        <w:t>Mention</w:t>
      </w:r>
      <w:proofErr w:type="spellEnd"/>
      <w:r w:rsidRPr="005F4F5D">
        <w:rPr>
          <w:rStyle w:val="hps"/>
          <w:color w:val="000000"/>
          <w:sz w:val="24"/>
          <w:szCs w:val="24"/>
          <w:shd w:val="clear" w:color="auto" w:fill="FFFFFF"/>
          <w:lang w:val="pt-BR"/>
        </w:rPr>
        <w:t xml:space="preserve">, Social </w:t>
      </w:r>
      <w:proofErr w:type="spellStart"/>
      <w:r w:rsidRPr="005F4F5D">
        <w:rPr>
          <w:rStyle w:val="hps"/>
          <w:color w:val="000000"/>
          <w:sz w:val="24"/>
          <w:szCs w:val="24"/>
          <w:shd w:val="clear" w:color="auto" w:fill="FFFFFF"/>
          <w:lang w:val="pt-BR"/>
        </w:rPr>
        <w:t>Sciences</w:t>
      </w:r>
      <w:proofErr w:type="spellEnd"/>
      <w:r w:rsidRPr="005F4F5D">
        <w:rPr>
          <w:rStyle w:val="hps"/>
          <w:color w:val="000000"/>
          <w:sz w:val="24"/>
          <w:szCs w:val="24"/>
          <w:shd w:val="clear" w:color="auto" w:fill="FFFFFF"/>
          <w:lang w:val="pt-BR"/>
        </w:rPr>
        <w:t>, 2002); “O Espaço Urbano: novos escritos sobre a cidade”; “ A Condição Espacial”; “São Paulo 450 anos: as geografias da metrópole” (</w:t>
      </w:r>
      <w:proofErr w:type="spellStart"/>
      <w:r w:rsidRPr="005F4F5D">
        <w:rPr>
          <w:rStyle w:val="hps"/>
          <w:color w:val="000000"/>
          <w:sz w:val="24"/>
          <w:szCs w:val="24"/>
          <w:shd w:val="clear" w:color="auto" w:fill="FFFFFF"/>
          <w:lang w:val="pt-BR"/>
        </w:rPr>
        <w:t>co-editor</w:t>
      </w:r>
      <w:proofErr w:type="spellEnd"/>
      <w:r w:rsidRPr="005F4F5D">
        <w:rPr>
          <w:rStyle w:val="hps"/>
          <w:color w:val="000000"/>
          <w:sz w:val="24"/>
          <w:szCs w:val="24"/>
          <w:shd w:val="clear" w:color="auto" w:fill="FFFFFF"/>
          <w:lang w:val="pt-BR"/>
        </w:rPr>
        <w:t xml:space="preserve"> Ariovaldo Oliveira); “Urbanização e Mundializa</w:t>
      </w:r>
      <w:r>
        <w:rPr>
          <w:rStyle w:val="hps"/>
          <w:color w:val="000000"/>
          <w:sz w:val="24"/>
          <w:szCs w:val="24"/>
          <w:shd w:val="clear" w:color="auto" w:fill="FFFFFF"/>
          <w:lang w:val="pt-BR"/>
        </w:rPr>
        <w:t xml:space="preserve">ção: estudos sobre a metrópole” </w:t>
      </w:r>
      <w:proofErr w:type="spellStart"/>
      <w:r>
        <w:rPr>
          <w:rStyle w:val="hps"/>
          <w:color w:val="000000"/>
          <w:sz w:val="24"/>
          <w:szCs w:val="24"/>
          <w:shd w:val="clear" w:color="auto" w:fill="FFFFFF"/>
          <w:lang w:val="pt-BR"/>
        </w:rPr>
        <w:t>and</w:t>
      </w:r>
      <w:proofErr w:type="spellEnd"/>
      <w:r>
        <w:rPr>
          <w:rStyle w:val="hps"/>
          <w:color w:val="000000"/>
          <w:sz w:val="24"/>
          <w:szCs w:val="24"/>
          <w:shd w:val="clear" w:color="auto" w:fill="FFFFFF"/>
          <w:lang w:val="pt-BR"/>
        </w:rPr>
        <w:t xml:space="preserve"> “ Barcelona e São Paulo cara a cara: processos metropolitanos a </w:t>
      </w:r>
      <w:proofErr w:type="spellStart"/>
      <w:r>
        <w:rPr>
          <w:rStyle w:val="hps"/>
          <w:color w:val="000000"/>
          <w:sz w:val="24"/>
          <w:szCs w:val="24"/>
          <w:shd w:val="clear" w:color="auto" w:fill="FFFFFF"/>
          <w:lang w:val="pt-BR"/>
        </w:rPr>
        <w:t>la</w:t>
      </w:r>
      <w:proofErr w:type="spellEnd"/>
      <w:r>
        <w:rPr>
          <w:rStyle w:val="hps"/>
          <w:color w:val="000000"/>
          <w:sz w:val="24"/>
          <w:szCs w:val="24"/>
          <w:shd w:val="clear" w:color="auto" w:fill="FFFFFF"/>
          <w:lang w:val="pt-BR"/>
        </w:rPr>
        <w:t xml:space="preserve"> hora de </w:t>
      </w:r>
      <w:proofErr w:type="spellStart"/>
      <w:r>
        <w:rPr>
          <w:rStyle w:val="hps"/>
          <w:color w:val="000000"/>
          <w:sz w:val="24"/>
          <w:szCs w:val="24"/>
          <w:shd w:val="clear" w:color="auto" w:fill="FFFFFF"/>
          <w:lang w:val="pt-BR"/>
        </w:rPr>
        <w:t>la</w:t>
      </w:r>
      <w:proofErr w:type="spellEnd"/>
      <w:r>
        <w:rPr>
          <w:rStyle w:val="hps"/>
          <w:color w:val="000000"/>
          <w:sz w:val="24"/>
          <w:szCs w:val="24"/>
          <w:shd w:val="clear" w:color="auto" w:fill="FFFFFF"/>
          <w:lang w:val="pt-BR"/>
        </w:rPr>
        <w:t xml:space="preserve"> </w:t>
      </w:r>
      <w:proofErr w:type="spellStart"/>
      <w:r>
        <w:rPr>
          <w:rStyle w:val="hps"/>
          <w:color w:val="000000"/>
          <w:sz w:val="24"/>
          <w:szCs w:val="24"/>
          <w:shd w:val="clear" w:color="auto" w:fill="FFFFFF"/>
          <w:lang w:val="pt-BR"/>
        </w:rPr>
        <w:t>globalización</w:t>
      </w:r>
      <w:proofErr w:type="spellEnd"/>
      <w:r>
        <w:rPr>
          <w:rStyle w:val="hps"/>
          <w:color w:val="000000"/>
          <w:sz w:val="24"/>
          <w:szCs w:val="24"/>
          <w:shd w:val="clear" w:color="auto" w:fill="FFFFFF"/>
          <w:lang w:val="pt-BR"/>
        </w:rPr>
        <w:t>” (</w:t>
      </w:r>
      <w:proofErr w:type="spellStart"/>
      <w:r>
        <w:rPr>
          <w:rStyle w:val="hps"/>
          <w:color w:val="000000"/>
          <w:sz w:val="24"/>
          <w:szCs w:val="24"/>
          <w:shd w:val="clear" w:color="auto" w:fill="FFFFFF"/>
          <w:lang w:val="pt-BR"/>
        </w:rPr>
        <w:t>co-editor</w:t>
      </w:r>
      <w:proofErr w:type="spellEnd"/>
      <w:r>
        <w:rPr>
          <w:rStyle w:val="hps"/>
          <w:color w:val="000000"/>
          <w:sz w:val="24"/>
          <w:szCs w:val="24"/>
          <w:shd w:val="clear" w:color="auto" w:fill="FFFFFF"/>
          <w:lang w:val="pt-BR"/>
        </w:rPr>
        <w:t xml:space="preserve"> Charles Carreras). </w:t>
      </w:r>
      <w:r w:rsidRPr="005F4F5D">
        <w:rPr>
          <w:rStyle w:val="hps"/>
          <w:color w:val="000000"/>
          <w:sz w:val="24"/>
          <w:szCs w:val="24"/>
          <w:shd w:val="clear" w:color="auto" w:fill="FFFFFF"/>
          <w:lang w:val="pt-BR"/>
        </w:rPr>
        <w:t xml:space="preserve">  </w:t>
      </w:r>
      <w:proofErr w:type="gramStart"/>
      <w:r w:rsidRPr="005F4F5D">
        <w:rPr>
          <w:rStyle w:val="hps"/>
          <w:color w:val="000000"/>
          <w:sz w:val="24"/>
          <w:szCs w:val="24"/>
          <w:shd w:val="clear" w:color="auto" w:fill="FFFFFF"/>
        </w:rPr>
        <w:t>In</w:t>
      </w:r>
      <w:r>
        <w:rPr>
          <w:rStyle w:val="hps"/>
          <w:color w:val="000000"/>
          <w:sz w:val="24"/>
          <w:szCs w:val="24"/>
          <w:shd w:val="clear" w:color="auto" w:fill="FFFFFF"/>
        </w:rPr>
        <w:t xml:space="preserve">ternational Academic and Research Agreements </w:t>
      </w:r>
      <w:r w:rsidRPr="005F4F5D">
        <w:rPr>
          <w:rStyle w:val="hps"/>
          <w:color w:val="000000"/>
          <w:sz w:val="24"/>
          <w:szCs w:val="24"/>
          <w:shd w:val="clear" w:color="auto" w:fill="FFFFFF"/>
        </w:rPr>
        <w:t>Co</w:t>
      </w:r>
      <w:r>
        <w:rPr>
          <w:rStyle w:val="hps"/>
          <w:color w:val="000000"/>
          <w:sz w:val="24"/>
          <w:szCs w:val="24"/>
          <w:shd w:val="clear" w:color="auto" w:fill="FFFFFF"/>
        </w:rPr>
        <w:t>ordinator CAPES / MECD and CAPES / COFECUB.</w:t>
      </w:r>
      <w:proofErr w:type="gramEnd"/>
      <w:r>
        <w:rPr>
          <w:rStyle w:val="hps"/>
          <w:color w:val="000000"/>
          <w:sz w:val="24"/>
          <w:szCs w:val="24"/>
          <w:shd w:val="clear" w:color="auto" w:fill="FFFFFF"/>
        </w:rPr>
        <w:t xml:space="preserve"> Member of the research net “La Somme </w:t>
      </w:r>
      <w:proofErr w:type="gramStart"/>
      <w:r>
        <w:rPr>
          <w:rStyle w:val="hps"/>
          <w:color w:val="000000"/>
          <w:sz w:val="24"/>
          <w:szCs w:val="24"/>
          <w:shd w:val="clear" w:color="auto" w:fill="FFFFFF"/>
        </w:rPr>
        <w:t>et</w:t>
      </w:r>
      <w:proofErr w:type="gramEnd"/>
      <w:r>
        <w:rPr>
          <w:rStyle w:val="hps"/>
          <w:color w:val="000000"/>
          <w:sz w:val="24"/>
          <w:szCs w:val="24"/>
          <w:shd w:val="clear" w:color="auto" w:fill="FFFFFF"/>
        </w:rPr>
        <w:t xml:space="preserve"> le Rest”. </w:t>
      </w:r>
      <w:r w:rsidRPr="00CD78AE">
        <w:rPr>
          <w:rStyle w:val="apple-converted-space"/>
          <w:color w:val="000000"/>
          <w:sz w:val="24"/>
          <w:szCs w:val="24"/>
          <w:shd w:val="clear" w:color="auto" w:fill="FFFFFF"/>
        </w:rPr>
        <w:t> </w:t>
      </w:r>
    </w:p>
    <w:p w14:paraId="45A0F01A" w14:textId="77777777" w:rsidR="00120D37" w:rsidRDefault="00120D37" w:rsidP="00120D37">
      <w:pPr>
        <w:rPr>
          <w:rStyle w:val="apple-converted-space"/>
          <w:color w:val="000000"/>
          <w:sz w:val="24"/>
          <w:szCs w:val="24"/>
          <w:shd w:val="clear" w:color="auto" w:fill="FFFFFF"/>
        </w:rPr>
      </w:pPr>
      <w:r>
        <w:rPr>
          <w:rStyle w:val="apple-converted-space"/>
          <w:color w:val="000000"/>
          <w:sz w:val="24"/>
          <w:szCs w:val="24"/>
          <w:shd w:val="clear" w:color="auto" w:fill="FFFFFF"/>
        </w:rPr>
        <w:br w:type="page"/>
      </w:r>
    </w:p>
    <w:p w14:paraId="04E607D4" w14:textId="555349F9" w:rsidR="003310EA" w:rsidRPr="005717E9" w:rsidRDefault="003310EA" w:rsidP="003310EA">
      <w:pPr>
        <w:spacing w:after="0"/>
        <w:jc w:val="right"/>
        <w:rPr>
          <w:sz w:val="24"/>
          <w:szCs w:val="24"/>
          <w:lang w:val="pt-BR"/>
        </w:rPr>
      </w:pPr>
      <w:r>
        <w:rPr>
          <w:sz w:val="24"/>
          <w:szCs w:val="24"/>
          <w:lang w:val="pt-BR"/>
        </w:rPr>
        <w:lastRenderedPageBreak/>
        <w:t xml:space="preserve">Manuel </w:t>
      </w:r>
      <w:proofErr w:type="spellStart"/>
      <w:r>
        <w:rPr>
          <w:sz w:val="24"/>
          <w:szCs w:val="24"/>
          <w:lang w:val="pt-BR"/>
        </w:rPr>
        <w:t>Appert</w:t>
      </w:r>
      <w:proofErr w:type="spellEnd"/>
      <w:r>
        <w:rPr>
          <w:sz w:val="24"/>
          <w:szCs w:val="24"/>
          <w:lang w:val="pt-BR"/>
        </w:rPr>
        <w:t xml:space="preserve"> &amp; Christian </w:t>
      </w:r>
      <w:proofErr w:type="spellStart"/>
      <w:r>
        <w:rPr>
          <w:sz w:val="24"/>
          <w:szCs w:val="24"/>
          <w:lang w:val="pt-BR"/>
        </w:rPr>
        <w:t>Montès</w:t>
      </w:r>
      <w:proofErr w:type="spellEnd"/>
    </w:p>
    <w:p w14:paraId="07C7000C" w14:textId="5C6071DC" w:rsidR="003310EA" w:rsidRPr="005717E9" w:rsidRDefault="003310EA" w:rsidP="003310EA">
      <w:pPr>
        <w:spacing w:after="0"/>
        <w:jc w:val="right"/>
        <w:rPr>
          <w:sz w:val="20"/>
          <w:szCs w:val="20"/>
          <w:lang w:val="pt-BR"/>
        </w:rPr>
      </w:pPr>
      <w:proofErr w:type="spellStart"/>
      <w:r>
        <w:rPr>
          <w:sz w:val="20"/>
          <w:szCs w:val="20"/>
          <w:lang w:val="pt-BR"/>
        </w:rPr>
        <w:t>UdL</w:t>
      </w:r>
      <w:proofErr w:type="spellEnd"/>
    </w:p>
    <w:p w14:paraId="11595B22" w14:textId="77777777" w:rsidR="003310EA" w:rsidRDefault="00763422" w:rsidP="003310EA">
      <w:pPr>
        <w:spacing w:after="0" w:line="240" w:lineRule="auto"/>
        <w:jc w:val="right"/>
        <w:rPr>
          <w:sz w:val="20"/>
          <w:szCs w:val="20"/>
          <w:lang w:val="pt-BR"/>
        </w:rPr>
      </w:pPr>
      <w:hyperlink r:id="rId21" w:history="1">
        <w:r w:rsidR="003310EA" w:rsidRPr="003310EA">
          <w:rPr>
            <w:rStyle w:val="Lienhypertexte"/>
            <w:sz w:val="20"/>
            <w:szCs w:val="20"/>
            <w:lang w:val="pt-BR"/>
          </w:rPr>
          <w:t>appert.manuel@orange.fr</w:t>
        </w:r>
      </w:hyperlink>
    </w:p>
    <w:p w14:paraId="710AECFA" w14:textId="6234D3FC" w:rsidR="003310EA" w:rsidRDefault="00763422" w:rsidP="003310EA">
      <w:pPr>
        <w:spacing w:after="0" w:line="240" w:lineRule="auto"/>
        <w:jc w:val="right"/>
        <w:rPr>
          <w:sz w:val="20"/>
          <w:szCs w:val="20"/>
          <w:lang w:val="pt-BR"/>
        </w:rPr>
      </w:pPr>
      <w:hyperlink r:id="rId22" w:history="1">
        <w:r w:rsidR="003310EA" w:rsidRPr="006A4A57">
          <w:rPr>
            <w:rStyle w:val="Lienhypertexte"/>
            <w:sz w:val="20"/>
            <w:szCs w:val="20"/>
            <w:lang w:val="pt-BR"/>
          </w:rPr>
          <w:t>christian.montes@orange.fr</w:t>
        </w:r>
      </w:hyperlink>
    </w:p>
    <w:p w14:paraId="1F0549D6" w14:textId="2C09D595" w:rsidR="003310EA" w:rsidRPr="00FA42E7" w:rsidRDefault="003310EA" w:rsidP="003310EA">
      <w:pPr>
        <w:spacing w:after="0" w:line="240" w:lineRule="auto"/>
        <w:jc w:val="right"/>
        <w:rPr>
          <w:rFonts w:ascii="Arial" w:hAnsi="Arial" w:cs="Arial"/>
          <w:b/>
          <w:bCs/>
          <w:smallCaps/>
          <w:color w:val="6666FF"/>
          <w:sz w:val="16"/>
          <w:szCs w:val="16"/>
          <w:u w:val="single"/>
          <w:lang w:val="pt-BR"/>
        </w:rPr>
      </w:pPr>
      <w:r w:rsidRPr="00FA42E7">
        <w:rPr>
          <w:rFonts w:ascii="Arial" w:hAnsi="Arial" w:cs="Arial"/>
          <w:b/>
          <w:bCs/>
          <w:smallCaps/>
          <w:color w:val="6666FF"/>
          <w:sz w:val="16"/>
          <w:szCs w:val="16"/>
          <w:u w:val="single"/>
          <w:lang w:val="pt-BR"/>
        </w:rPr>
        <w:t xml:space="preserve">               </w:t>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p>
    <w:p w14:paraId="28EE53CF" w14:textId="77777777" w:rsidR="003310EA" w:rsidRDefault="003310EA" w:rsidP="003310EA">
      <w:pPr>
        <w:spacing w:after="0" w:line="240" w:lineRule="auto"/>
        <w:jc w:val="right"/>
        <w:rPr>
          <w:sz w:val="24"/>
          <w:szCs w:val="24"/>
        </w:rPr>
      </w:pPr>
      <w:r w:rsidRPr="005735E2">
        <w:rPr>
          <w:rFonts w:ascii="Arial" w:hAnsi="Arial" w:cs="Arial"/>
          <w:b/>
          <w:bCs/>
          <w:smallCaps/>
          <w:color w:val="0000FF"/>
        </w:rPr>
        <w:t>██████████</w:t>
      </w:r>
    </w:p>
    <w:p w14:paraId="2FBE21DE" w14:textId="008BEEAE" w:rsidR="003310EA" w:rsidRPr="005F639E" w:rsidRDefault="005F639E" w:rsidP="005F639E">
      <w:pPr>
        <w:spacing w:after="0" w:line="360" w:lineRule="auto"/>
        <w:jc w:val="center"/>
        <w:rPr>
          <w:rStyle w:val="hps"/>
          <w:b/>
          <w:bCs/>
          <w:color w:val="DF007B"/>
          <w:sz w:val="28"/>
          <w:szCs w:val="28"/>
        </w:rPr>
      </w:pPr>
      <w:r>
        <w:rPr>
          <w:b/>
          <w:bCs/>
          <w:sz w:val="28"/>
          <w:szCs w:val="28"/>
        </w:rPr>
        <w:t>U</w:t>
      </w:r>
      <w:r w:rsidR="003310EA" w:rsidRPr="003310EA">
        <w:rPr>
          <w:b/>
          <w:bCs/>
          <w:sz w:val="28"/>
          <w:szCs w:val="28"/>
        </w:rPr>
        <w:t>rban verticality</w:t>
      </w:r>
      <w:r>
        <w:rPr>
          <w:b/>
          <w:bCs/>
          <w:sz w:val="28"/>
          <w:szCs w:val="28"/>
        </w:rPr>
        <w:t xml:space="preserve"> </w:t>
      </w:r>
    </w:p>
    <w:p w14:paraId="1FF98B9C" w14:textId="329D18C4" w:rsidR="003310EA" w:rsidRPr="003310EA" w:rsidRDefault="003310EA" w:rsidP="003310EA">
      <w:pPr>
        <w:spacing w:after="0" w:line="360" w:lineRule="auto"/>
        <w:jc w:val="both"/>
        <w:rPr>
          <w:rStyle w:val="hps"/>
          <w:sz w:val="24"/>
          <w:szCs w:val="24"/>
        </w:rPr>
      </w:pPr>
      <w:r w:rsidRPr="003310EA">
        <w:rPr>
          <w:rStyle w:val="hps"/>
          <w:sz w:val="24"/>
          <w:szCs w:val="24"/>
        </w:rPr>
        <w:t>Our project combines collaborative and comparative approaches to investigate the political, economic and social issues arising from the conceptualization of the urban third dimension: verticality. This new focus has emerged from the increasingly high numbers of skyscrapers being built in cities across the world but has not been studied in a comprehensive way with cross-disciplinary approaches bridging humanities and engineering. With Lyon and London, Sao Paulo with its established high-rise building tradition, would be relevant case study.</w:t>
      </w:r>
    </w:p>
    <w:p w14:paraId="436DAFC5" w14:textId="77777777" w:rsidR="003310EA" w:rsidRPr="003310EA" w:rsidRDefault="003310EA" w:rsidP="003310EA">
      <w:pPr>
        <w:spacing w:after="0" w:line="360" w:lineRule="auto"/>
        <w:jc w:val="both"/>
        <w:rPr>
          <w:rStyle w:val="hps"/>
          <w:sz w:val="24"/>
          <w:szCs w:val="24"/>
        </w:rPr>
      </w:pPr>
      <w:r w:rsidRPr="003310EA">
        <w:rPr>
          <w:rStyle w:val="hps"/>
          <w:sz w:val="24"/>
          <w:szCs w:val="24"/>
        </w:rPr>
        <w:t>The project aims at filling the existing “conceptual gap” on the contribution of tall buildings to:</w:t>
      </w:r>
    </w:p>
    <w:p w14:paraId="61FCF913" w14:textId="4FCBE9DA" w:rsidR="003310EA" w:rsidRPr="003310EA" w:rsidRDefault="003310EA" w:rsidP="003310EA">
      <w:pPr>
        <w:pStyle w:val="Paragraphedeliste"/>
        <w:numPr>
          <w:ilvl w:val="0"/>
          <w:numId w:val="10"/>
        </w:numPr>
        <w:rPr>
          <w:rStyle w:val="hps"/>
          <w:szCs w:val="24"/>
        </w:rPr>
      </w:pPr>
      <w:proofErr w:type="gramStart"/>
      <w:r w:rsidRPr="003310EA">
        <w:rPr>
          <w:rStyle w:val="hps"/>
          <w:szCs w:val="24"/>
        </w:rPr>
        <w:t>the</w:t>
      </w:r>
      <w:proofErr w:type="gramEnd"/>
      <w:r w:rsidRPr="003310EA">
        <w:rPr>
          <w:rStyle w:val="hps"/>
          <w:szCs w:val="24"/>
        </w:rPr>
        <w:t xml:space="preserve"> social and economic dynamics of contemporary metropolises in the age of </w:t>
      </w:r>
      <w:proofErr w:type="spellStart"/>
      <w:r w:rsidRPr="003310EA">
        <w:rPr>
          <w:rStyle w:val="hps"/>
          <w:szCs w:val="24"/>
        </w:rPr>
        <w:t>globalisation</w:t>
      </w:r>
      <w:proofErr w:type="spellEnd"/>
      <w:r w:rsidRPr="003310EA">
        <w:rPr>
          <w:rStyle w:val="hps"/>
          <w:szCs w:val="24"/>
        </w:rPr>
        <w:t xml:space="preserve"> and diverging economic evolutions (i.e. the rapid growth of Brazil and the maturation of European economies)</w:t>
      </w:r>
    </w:p>
    <w:p w14:paraId="40EC25F1" w14:textId="10B2DBD7" w:rsidR="003310EA" w:rsidRPr="003310EA" w:rsidRDefault="003310EA" w:rsidP="003310EA">
      <w:pPr>
        <w:pStyle w:val="Paragraphedeliste"/>
        <w:numPr>
          <w:ilvl w:val="0"/>
          <w:numId w:val="10"/>
        </w:numPr>
        <w:rPr>
          <w:rStyle w:val="hps"/>
          <w:szCs w:val="24"/>
        </w:rPr>
      </w:pPr>
      <w:proofErr w:type="gramStart"/>
      <w:r w:rsidRPr="003310EA">
        <w:rPr>
          <w:rStyle w:val="hps"/>
          <w:szCs w:val="24"/>
        </w:rPr>
        <w:t>the</w:t>
      </w:r>
      <w:proofErr w:type="gramEnd"/>
      <w:r w:rsidRPr="003310EA">
        <w:rPr>
          <w:rStyle w:val="hps"/>
          <w:szCs w:val="24"/>
        </w:rPr>
        <w:t xml:space="preserve"> sustainable city, from the regulation of </w:t>
      </w:r>
      <w:proofErr w:type="spellStart"/>
      <w:r w:rsidRPr="003310EA">
        <w:rPr>
          <w:rStyle w:val="hps"/>
          <w:szCs w:val="24"/>
        </w:rPr>
        <w:t>mobilities</w:t>
      </w:r>
      <w:proofErr w:type="spellEnd"/>
      <w:r w:rsidRPr="003310EA">
        <w:rPr>
          <w:rStyle w:val="hps"/>
          <w:szCs w:val="24"/>
        </w:rPr>
        <w:t xml:space="preserve"> to the design of buildings and inclusive public spaces in the face of increasing privatization and control</w:t>
      </w:r>
    </w:p>
    <w:p w14:paraId="3E7878CD" w14:textId="00C28BA1" w:rsidR="003310EA" w:rsidRPr="003310EA" w:rsidRDefault="003310EA" w:rsidP="003310EA">
      <w:pPr>
        <w:pStyle w:val="Paragraphedeliste"/>
        <w:numPr>
          <w:ilvl w:val="0"/>
          <w:numId w:val="10"/>
        </w:numPr>
        <w:rPr>
          <w:rStyle w:val="hps"/>
          <w:szCs w:val="24"/>
        </w:rPr>
      </w:pPr>
      <w:proofErr w:type="gramStart"/>
      <w:r w:rsidRPr="003310EA">
        <w:rPr>
          <w:rStyle w:val="hps"/>
          <w:szCs w:val="24"/>
        </w:rPr>
        <w:t>the</w:t>
      </w:r>
      <w:proofErr w:type="gramEnd"/>
      <w:r w:rsidRPr="003310EA">
        <w:rPr>
          <w:rStyle w:val="hps"/>
          <w:szCs w:val="24"/>
        </w:rPr>
        <w:t xml:space="preserve"> contested design of the urban landscape (skyline) and its political regulation</w:t>
      </w:r>
    </w:p>
    <w:p w14:paraId="7448ED71" w14:textId="6405CB7F" w:rsidR="003310EA" w:rsidRPr="003310EA" w:rsidRDefault="003310EA" w:rsidP="003310EA">
      <w:pPr>
        <w:pStyle w:val="Paragraphedeliste"/>
        <w:numPr>
          <w:ilvl w:val="0"/>
          <w:numId w:val="10"/>
        </w:numPr>
        <w:rPr>
          <w:rStyle w:val="hps"/>
          <w:szCs w:val="24"/>
        </w:rPr>
      </w:pPr>
      <w:proofErr w:type="gramStart"/>
      <w:r w:rsidRPr="003310EA">
        <w:rPr>
          <w:rStyle w:val="hps"/>
          <w:szCs w:val="24"/>
        </w:rPr>
        <w:t>the</w:t>
      </w:r>
      <w:proofErr w:type="gramEnd"/>
      <w:r w:rsidRPr="003310EA">
        <w:rPr>
          <w:rStyle w:val="hps"/>
          <w:szCs w:val="24"/>
        </w:rPr>
        <w:t xml:space="preserve"> urban environment (heat, air and water circulation, local climate change…)</w:t>
      </w:r>
    </w:p>
    <w:p w14:paraId="3F2088A6" w14:textId="6795139C" w:rsidR="003310EA" w:rsidRDefault="003310EA" w:rsidP="003310EA">
      <w:pPr>
        <w:spacing w:after="0" w:line="360" w:lineRule="auto"/>
        <w:jc w:val="both"/>
        <w:rPr>
          <w:rStyle w:val="hps"/>
          <w:sz w:val="24"/>
          <w:szCs w:val="24"/>
        </w:rPr>
      </w:pPr>
      <w:r w:rsidRPr="003310EA">
        <w:rPr>
          <w:rStyle w:val="hps"/>
          <w:sz w:val="24"/>
          <w:szCs w:val="24"/>
        </w:rPr>
        <w:t xml:space="preserve">The research project would include contributions from geographers, </w:t>
      </w:r>
      <w:proofErr w:type="spellStart"/>
      <w:r w:rsidRPr="003310EA">
        <w:rPr>
          <w:rStyle w:val="hps"/>
          <w:sz w:val="24"/>
          <w:szCs w:val="24"/>
        </w:rPr>
        <w:t>urbanists</w:t>
      </w:r>
      <w:proofErr w:type="spellEnd"/>
      <w:r w:rsidRPr="003310EA">
        <w:rPr>
          <w:rStyle w:val="hps"/>
          <w:sz w:val="24"/>
          <w:szCs w:val="24"/>
        </w:rPr>
        <w:t xml:space="preserve">, architects, sociologists, economists, historians, anthropologists and engineers. </w:t>
      </w:r>
    </w:p>
    <w:p w14:paraId="794853F6" w14:textId="77777777" w:rsidR="005F639E" w:rsidRPr="00E16014" w:rsidRDefault="005F639E" w:rsidP="003310EA">
      <w:pPr>
        <w:spacing w:after="0" w:line="360" w:lineRule="auto"/>
        <w:jc w:val="both"/>
        <w:rPr>
          <w:rStyle w:val="hps"/>
          <w:sz w:val="24"/>
          <w:szCs w:val="24"/>
        </w:rPr>
      </w:pPr>
    </w:p>
    <w:p w14:paraId="5E271DA6" w14:textId="77777777" w:rsidR="003310EA" w:rsidRDefault="003310EA" w:rsidP="003310EA">
      <w:pPr>
        <w:ind w:left="2880" w:hanging="2880"/>
        <w:rPr>
          <w:rFonts w:ascii="Arial" w:hAnsi="Arial" w:cs="Arial"/>
          <w:b/>
          <w:bCs/>
          <w:smallCaps/>
          <w:color w:val="0000FF"/>
        </w:rPr>
      </w:pPr>
      <w:r w:rsidRPr="00B96B2F">
        <w:rPr>
          <w:rFonts w:ascii="Arial" w:hAnsi="Arial" w:cs="Arial"/>
          <w:b/>
          <w:bCs/>
          <w:smallCaps/>
          <w:color w:val="0000FF"/>
        </w:rPr>
        <w:t>█████████████████████</w:t>
      </w:r>
      <w:r w:rsidRPr="00B96B2F">
        <w:rPr>
          <w:rFonts w:ascii="Arial" w:hAnsi="Arial" w:cs="Arial"/>
          <w:b/>
          <w:bCs/>
          <w:smallCaps/>
          <w:color w:val="0000FF"/>
        </w:rPr>
        <w:tab/>
      </w:r>
    </w:p>
    <w:p w14:paraId="5B40A222" w14:textId="6376AA6B" w:rsidR="003310EA" w:rsidRPr="003310EA" w:rsidRDefault="003310EA" w:rsidP="003310EA">
      <w:pPr>
        <w:jc w:val="both"/>
        <w:rPr>
          <w:rStyle w:val="hps"/>
          <w:b/>
          <w:color w:val="000000"/>
          <w:sz w:val="24"/>
          <w:szCs w:val="24"/>
          <w:shd w:val="clear" w:color="auto" w:fill="FFFFFF"/>
        </w:rPr>
      </w:pPr>
      <w:r>
        <w:rPr>
          <w:rStyle w:val="hps"/>
          <w:b/>
          <w:color w:val="000000"/>
          <w:sz w:val="24"/>
          <w:szCs w:val="24"/>
          <w:shd w:val="clear" w:color="auto" w:fill="FFFFFF"/>
        </w:rPr>
        <w:t xml:space="preserve">Manuel </w:t>
      </w:r>
      <w:proofErr w:type="spellStart"/>
      <w:r>
        <w:rPr>
          <w:rStyle w:val="hps"/>
          <w:b/>
          <w:color w:val="000000"/>
          <w:sz w:val="24"/>
          <w:szCs w:val="24"/>
          <w:shd w:val="clear" w:color="auto" w:fill="FFFFFF"/>
        </w:rPr>
        <w:t>Appert</w:t>
      </w:r>
      <w:proofErr w:type="spellEnd"/>
      <w:r>
        <w:rPr>
          <w:rStyle w:val="hps"/>
          <w:b/>
          <w:color w:val="000000"/>
          <w:sz w:val="24"/>
          <w:szCs w:val="24"/>
          <w:shd w:val="clear" w:color="auto" w:fill="FFFFFF"/>
        </w:rPr>
        <w:t>.</w:t>
      </w:r>
      <w:r w:rsidRPr="003310EA">
        <w:rPr>
          <w:rStyle w:val="hps"/>
          <w:b/>
          <w:color w:val="000000"/>
          <w:sz w:val="24"/>
          <w:szCs w:val="24"/>
          <w:shd w:val="clear" w:color="auto" w:fill="FFFFFF"/>
        </w:rPr>
        <w:t xml:space="preserve"> </w:t>
      </w:r>
      <w:r>
        <w:rPr>
          <w:rStyle w:val="hps"/>
          <w:color w:val="000000"/>
          <w:sz w:val="24"/>
          <w:szCs w:val="24"/>
          <w:shd w:val="clear" w:color="auto" w:fill="FFFFFF"/>
        </w:rPr>
        <w:t>A</w:t>
      </w:r>
      <w:r w:rsidRPr="003310EA">
        <w:rPr>
          <w:rStyle w:val="hps"/>
          <w:color w:val="000000"/>
          <w:sz w:val="24"/>
          <w:szCs w:val="24"/>
          <w:shd w:val="clear" w:color="auto" w:fill="FFFFFF"/>
        </w:rPr>
        <w:t xml:space="preserve">ssociate professor of urban geography and planning, Works on </w:t>
      </w:r>
      <w:proofErr w:type="spellStart"/>
      <w:r w:rsidRPr="003310EA">
        <w:rPr>
          <w:rStyle w:val="hps"/>
          <w:color w:val="000000"/>
          <w:sz w:val="24"/>
          <w:szCs w:val="24"/>
          <w:shd w:val="clear" w:color="auto" w:fill="FFFFFF"/>
        </w:rPr>
        <w:t>metropolization</w:t>
      </w:r>
      <w:proofErr w:type="spellEnd"/>
      <w:r w:rsidRPr="003310EA">
        <w:rPr>
          <w:rStyle w:val="hps"/>
          <w:color w:val="000000"/>
          <w:sz w:val="24"/>
          <w:szCs w:val="24"/>
          <w:shd w:val="clear" w:color="auto" w:fill="FFFFFF"/>
        </w:rPr>
        <w:t xml:space="preserve"> patterns and dynamics, first through the </w:t>
      </w:r>
      <w:proofErr w:type="spellStart"/>
      <w:r w:rsidRPr="003310EA">
        <w:rPr>
          <w:rStyle w:val="hps"/>
          <w:color w:val="000000"/>
          <w:sz w:val="24"/>
          <w:szCs w:val="24"/>
          <w:shd w:val="clear" w:color="auto" w:fill="FFFFFF"/>
        </w:rPr>
        <w:t>lense</w:t>
      </w:r>
      <w:proofErr w:type="spellEnd"/>
      <w:r w:rsidRPr="003310EA">
        <w:rPr>
          <w:rStyle w:val="hps"/>
          <w:color w:val="000000"/>
          <w:sz w:val="24"/>
          <w:szCs w:val="24"/>
          <w:shd w:val="clear" w:color="auto" w:fill="FFFFFF"/>
        </w:rPr>
        <w:t xml:space="preserve"> of coordination of transport and land use planning and then, more recently, on the diffusion of skyscrapers in European cities and their impacts on public spaces, transports, and the wider environment.</w:t>
      </w:r>
      <w:r w:rsidRPr="003310EA">
        <w:rPr>
          <w:rStyle w:val="hps"/>
          <w:b/>
          <w:color w:val="000000"/>
          <w:sz w:val="24"/>
          <w:szCs w:val="24"/>
          <w:shd w:val="clear" w:color="auto" w:fill="FFFFFF"/>
        </w:rPr>
        <w:t xml:space="preserve"> </w:t>
      </w:r>
    </w:p>
    <w:p w14:paraId="1F815CB9" w14:textId="77777777" w:rsidR="003310EA" w:rsidRPr="003310EA" w:rsidRDefault="003310EA" w:rsidP="003310EA">
      <w:pPr>
        <w:ind w:left="2880" w:hanging="2880"/>
        <w:jc w:val="both"/>
        <w:rPr>
          <w:rStyle w:val="hps"/>
          <w:b/>
          <w:color w:val="000000"/>
          <w:sz w:val="24"/>
          <w:szCs w:val="24"/>
          <w:shd w:val="clear" w:color="auto" w:fill="FFFFFF"/>
        </w:rPr>
      </w:pPr>
    </w:p>
    <w:p w14:paraId="0F59D8FC" w14:textId="0A17D494" w:rsidR="003310EA" w:rsidRDefault="003310EA" w:rsidP="005F639E">
      <w:pPr>
        <w:jc w:val="both"/>
        <w:rPr>
          <w:rStyle w:val="hps"/>
          <w:color w:val="000000"/>
          <w:sz w:val="24"/>
          <w:szCs w:val="24"/>
          <w:shd w:val="clear" w:color="auto" w:fill="FFFFFF"/>
        </w:rPr>
      </w:pPr>
      <w:r w:rsidRPr="003310EA">
        <w:rPr>
          <w:rStyle w:val="hps"/>
          <w:b/>
          <w:color w:val="000000"/>
          <w:sz w:val="24"/>
          <w:szCs w:val="24"/>
          <w:shd w:val="clear" w:color="auto" w:fill="FFFFFF"/>
        </w:rPr>
        <w:t xml:space="preserve">Christian </w:t>
      </w:r>
      <w:proofErr w:type="spellStart"/>
      <w:r w:rsidRPr="003310EA">
        <w:rPr>
          <w:rStyle w:val="hps"/>
          <w:b/>
          <w:color w:val="000000"/>
          <w:sz w:val="24"/>
          <w:szCs w:val="24"/>
          <w:shd w:val="clear" w:color="auto" w:fill="FFFFFF"/>
        </w:rPr>
        <w:t>Mont</w:t>
      </w:r>
      <w:r>
        <w:rPr>
          <w:rStyle w:val="hps"/>
          <w:b/>
          <w:color w:val="000000"/>
          <w:sz w:val="24"/>
          <w:szCs w:val="24"/>
          <w:shd w:val="clear" w:color="auto" w:fill="FFFFFF"/>
        </w:rPr>
        <w:t>ès</w:t>
      </w:r>
      <w:proofErr w:type="spellEnd"/>
      <w:r>
        <w:rPr>
          <w:rStyle w:val="hps"/>
          <w:b/>
          <w:color w:val="000000"/>
          <w:sz w:val="24"/>
          <w:szCs w:val="24"/>
          <w:shd w:val="clear" w:color="auto" w:fill="FFFFFF"/>
        </w:rPr>
        <w:t>.</w:t>
      </w:r>
      <w:r w:rsidRPr="003310EA">
        <w:rPr>
          <w:rStyle w:val="hps"/>
          <w:b/>
          <w:color w:val="000000"/>
          <w:sz w:val="24"/>
          <w:szCs w:val="24"/>
          <w:shd w:val="clear" w:color="auto" w:fill="FFFFFF"/>
        </w:rPr>
        <w:t xml:space="preserve"> </w:t>
      </w:r>
      <w:r>
        <w:rPr>
          <w:rStyle w:val="hps"/>
          <w:color w:val="000000"/>
          <w:sz w:val="24"/>
          <w:szCs w:val="24"/>
          <w:shd w:val="clear" w:color="auto" w:fill="FFFFFF"/>
        </w:rPr>
        <w:t>P</w:t>
      </w:r>
      <w:r w:rsidRPr="003310EA">
        <w:rPr>
          <w:rStyle w:val="hps"/>
          <w:color w:val="000000"/>
          <w:sz w:val="24"/>
          <w:szCs w:val="24"/>
          <w:shd w:val="clear" w:color="auto" w:fill="FFFFFF"/>
        </w:rPr>
        <w:t xml:space="preserve">rofessor urban </w:t>
      </w:r>
      <w:proofErr w:type="gramStart"/>
      <w:r w:rsidRPr="003310EA">
        <w:rPr>
          <w:rStyle w:val="hps"/>
          <w:color w:val="000000"/>
          <w:sz w:val="24"/>
          <w:szCs w:val="24"/>
          <w:shd w:val="clear" w:color="auto" w:fill="FFFFFF"/>
        </w:rPr>
        <w:t>geography,</w:t>
      </w:r>
      <w:proofErr w:type="gramEnd"/>
      <w:r w:rsidRPr="003310EA">
        <w:rPr>
          <w:rStyle w:val="hps"/>
          <w:color w:val="000000"/>
          <w:sz w:val="24"/>
          <w:szCs w:val="24"/>
          <w:shd w:val="clear" w:color="auto" w:fill="FFFFFF"/>
        </w:rPr>
        <w:t xml:space="preserve"> has also first developed an expertise in transport planning in metropolitan areas. Since then he has widen the scope of his researches dealing with landscape planning and design of public spaces in North American cities. He is now working on the regulation of skyscrapers in the heritage cities.</w:t>
      </w:r>
    </w:p>
    <w:p w14:paraId="33BA5248" w14:textId="77777777" w:rsidR="00C50385" w:rsidRDefault="00C50385">
      <w:pPr>
        <w:spacing w:after="0" w:line="240" w:lineRule="auto"/>
        <w:rPr>
          <w:rStyle w:val="hps"/>
          <w:color w:val="000000"/>
          <w:sz w:val="24"/>
          <w:szCs w:val="24"/>
          <w:shd w:val="clear" w:color="auto" w:fill="FFFFFF"/>
        </w:rPr>
      </w:pPr>
      <w:r>
        <w:rPr>
          <w:rStyle w:val="hps"/>
          <w:color w:val="000000"/>
          <w:sz w:val="24"/>
          <w:szCs w:val="24"/>
          <w:shd w:val="clear" w:color="auto" w:fill="FFFFFF"/>
        </w:rPr>
        <w:br w:type="page"/>
      </w:r>
    </w:p>
    <w:p w14:paraId="4F709A11" w14:textId="77777777" w:rsidR="00C50385" w:rsidRDefault="00C50385" w:rsidP="00C50385">
      <w:pPr>
        <w:spacing w:after="0"/>
        <w:jc w:val="right"/>
        <w:rPr>
          <w:sz w:val="24"/>
          <w:szCs w:val="24"/>
          <w:lang w:val="pt-BR"/>
        </w:rPr>
      </w:pPr>
      <w:proofErr w:type="spellStart"/>
      <w:r>
        <w:rPr>
          <w:sz w:val="24"/>
          <w:szCs w:val="24"/>
          <w:lang w:val="pt-BR"/>
        </w:rPr>
        <w:lastRenderedPageBreak/>
        <w:t>Leca</w:t>
      </w:r>
      <w:proofErr w:type="spellEnd"/>
      <w:r>
        <w:rPr>
          <w:sz w:val="24"/>
          <w:szCs w:val="24"/>
          <w:lang w:val="pt-BR"/>
        </w:rPr>
        <w:t xml:space="preserve"> De Biaggi</w:t>
      </w:r>
    </w:p>
    <w:p w14:paraId="66FDAB71" w14:textId="2CA6FD8C" w:rsidR="00111BD8" w:rsidRPr="005717E9" w:rsidRDefault="00111BD8" w:rsidP="00C50385">
      <w:pPr>
        <w:spacing w:after="0"/>
        <w:jc w:val="right"/>
        <w:rPr>
          <w:sz w:val="24"/>
          <w:szCs w:val="24"/>
          <w:lang w:val="pt-BR"/>
        </w:rPr>
      </w:pPr>
      <w:r>
        <w:rPr>
          <w:sz w:val="24"/>
          <w:szCs w:val="24"/>
          <w:lang w:val="pt-BR"/>
        </w:rPr>
        <w:t xml:space="preserve">Bernard </w:t>
      </w:r>
      <w:proofErr w:type="spellStart"/>
      <w:r>
        <w:rPr>
          <w:sz w:val="24"/>
          <w:szCs w:val="24"/>
          <w:lang w:val="pt-BR"/>
        </w:rPr>
        <w:t>Gauthier</w:t>
      </w:r>
      <w:proofErr w:type="spellEnd"/>
    </w:p>
    <w:p w14:paraId="2DD356F8" w14:textId="77777777" w:rsidR="00C50385" w:rsidRPr="005717E9" w:rsidRDefault="00C50385" w:rsidP="00C50385">
      <w:pPr>
        <w:spacing w:after="0"/>
        <w:jc w:val="right"/>
        <w:rPr>
          <w:sz w:val="20"/>
          <w:szCs w:val="20"/>
          <w:lang w:val="pt-BR"/>
        </w:rPr>
      </w:pPr>
      <w:proofErr w:type="spellStart"/>
      <w:r>
        <w:rPr>
          <w:sz w:val="20"/>
          <w:szCs w:val="20"/>
          <w:lang w:val="pt-BR"/>
        </w:rPr>
        <w:t>UdL</w:t>
      </w:r>
      <w:proofErr w:type="spellEnd"/>
    </w:p>
    <w:p w14:paraId="1FBC24F0" w14:textId="77777777" w:rsidR="00C50385" w:rsidRDefault="00763422" w:rsidP="009264E8">
      <w:pPr>
        <w:spacing w:after="0" w:line="240" w:lineRule="auto"/>
        <w:jc w:val="right"/>
        <w:rPr>
          <w:sz w:val="20"/>
          <w:szCs w:val="20"/>
          <w:lang w:val="pt-BR"/>
        </w:rPr>
      </w:pPr>
      <w:hyperlink r:id="rId23" w:history="1">
        <w:r w:rsidR="009264E8" w:rsidRPr="009264E8">
          <w:rPr>
            <w:rStyle w:val="Lienhypertexte"/>
            <w:sz w:val="20"/>
            <w:szCs w:val="20"/>
            <w:lang w:val="pt-BR"/>
          </w:rPr>
          <w:t>lecadb@hotmail.com</w:t>
        </w:r>
      </w:hyperlink>
    </w:p>
    <w:p w14:paraId="0FE1D18C" w14:textId="77777777" w:rsidR="009264E8" w:rsidRPr="00FA42E7" w:rsidRDefault="009264E8" w:rsidP="009264E8">
      <w:pPr>
        <w:spacing w:after="0" w:line="240" w:lineRule="auto"/>
        <w:jc w:val="right"/>
        <w:rPr>
          <w:rFonts w:ascii="Arial" w:hAnsi="Arial" w:cs="Arial"/>
          <w:b/>
          <w:bCs/>
          <w:smallCaps/>
          <w:color w:val="6666FF"/>
          <w:sz w:val="16"/>
          <w:szCs w:val="16"/>
          <w:u w:val="single"/>
          <w:lang w:val="pt-BR"/>
        </w:rPr>
      </w:pPr>
      <w:r w:rsidRPr="00FA42E7">
        <w:rPr>
          <w:rFonts w:ascii="Arial" w:hAnsi="Arial" w:cs="Arial"/>
          <w:b/>
          <w:bCs/>
          <w:smallCaps/>
          <w:color w:val="6666FF"/>
          <w:sz w:val="16"/>
          <w:szCs w:val="16"/>
          <w:u w:val="single"/>
          <w:lang w:val="pt-BR"/>
        </w:rPr>
        <w:t xml:space="preserve">               </w:t>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r w:rsidRPr="00FA42E7">
        <w:rPr>
          <w:rFonts w:ascii="Arial" w:hAnsi="Arial" w:cs="Arial"/>
          <w:b/>
          <w:bCs/>
          <w:smallCaps/>
          <w:color w:val="6666FF"/>
          <w:sz w:val="16"/>
          <w:szCs w:val="16"/>
          <w:u w:val="single"/>
          <w:lang w:val="pt-BR"/>
        </w:rPr>
        <w:tab/>
      </w:r>
    </w:p>
    <w:p w14:paraId="6530B0D6" w14:textId="77777777" w:rsidR="00C50385" w:rsidRDefault="00C50385" w:rsidP="00C50385">
      <w:pPr>
        <w:spacing w:after="0" w:line="240" w:lineRule="auto"/>
        <w:jc w:val="right"/>
        <w:rPr>
          <w:sz w:val="24"/>
          <w:szCs w:val="24"/>
        </w:rPr>
      </w:pPr>
      <w:r w:rsidRPr="005735E2">
        <w:rPr>
          <w:rFonts w:ascii="Arial" w:hAnsi="Arial" w:cs="Arial"/>
          <w:b/>
          <w:bCs/>
          <w:smallCaps/>
          <w:color w:val="0000FF"/>
        </w:rPr>
        <w:t>██████████</w:t>
      </w:r>
    </w:p>
    <w:p w14:paraId="5018A758" w14:textId="77777777" w:rsidR="00111BD8" w:rsidRPr="00111BD8" w:rsidRDefault="00111BD8" w:rsidP="00111BD8">
      <w:pPr>
        <w:spacing w:after="0" w:line="240" w:lineRule="auto"/>
        <w:jc w:val="center"/>
        <w:rPr>
          <w:b/>
          <w:bCs/>
          <w:sz w:val="28"/>
          <w:szCs w:val="28"/>
        </w:rPr>
      </w:pPr>
      <w:proofErr w:type="spellStart"/>
      <w:r w:rsidRPr="00111BD8">
        <w:rPr>
          <w:b/>
          <w:bCs/>
          <w:sz w:val="28"/>
          <w:szCs w:val="28"/>
        </w:rPr>
        <w:t>Geohistorical</w:t>
      </w:r>
      <w:proofErr w:type="spellEnd"/>
      <w:r w:rsidRPr="00111BD8">
        <w:rPr>
          <w:b/>
          <w:bCs/>
          <w:sz w:val="28"/>
          <w:szCs w:val="28"/>
        </w:rPr>
        <w:t xml:space="preserve"> approach of urban development</w:t>
      </w:r>
    </w:p>
    <w:p w14:paraId="5CD8B75B" w14:textId="77777777" w:rsidR="00111BD8" w:rsidRPr="00111BD8" w:rsidRDefault="00111BD8" w:rsidP="00111BD8">
      <w:pPr>
        <w:spacing w:after="0" w:line="360" w:lineRule="auto"/>
        <w:jc w:val="center"/>
        <w:rPr>
          <w:b/>
          <w:bCs/>
          <w:sz w:val="28"/>
          <w:szCs w:val="28"/>
        </w:rPr>
      </w:pPr>
      <w:r w:rsidRPr="00111BD8">
        <w:rPr>
          <w:b/>
          <w:bCs/>
          <w:sz w:val="28"/>
          <w:szCs w:val="28"/>
        </w:rPr>
        <w:t>Promoting sustainability through diachronic urban cartography</w:t>
      </w:r>
    </w:p>
    <w:p w14:paraId="0BEB5E7A" w14:textId="1E66FCF7" w:rsidR="00C50385" w:rsidRPr="00DF5DF3" w:rsidRDefault="00111BD8" w:rsidP="00C50385">
      <w:pPr>
        <w:spacing w:after="0" w:line="240" w:lineRule="auto"/>
        <w:jc w:val="both"/>
        <w:rPr>
          <w:sz w:val="24"/>
          <w:szCs w:val="24"/>
        </w:rPr>
      </w:pPr>
      <w:r w:rsidRPr="00111BD8">
        <w:rPr>
          <w:sz w:val="24"/>
          <w:szCs w:val="24"/>
        </w:rPr>
        <w:t>Sustainability cannot be achieved without a precise knowledge of the occurring phenomena. This implies the study of the processes which led to the nowadays city configurations and materiality’s as well as acquiring knowledge of the processes affecting today’s urban space. The studies we propose are the continuation of ongoing research programs in the field of urban historical transformation at UMR 5600. These programs concern space consumption (at the scales of metropolis, urbanization units and buildings), the making of urban landscapes and question the heritage conservation policies. These analyses are built on an in-depth understanding of the urban fabric. In partnership with the planning agencies of Greater Lyon and St-Etienne, and with administrative bureaus at Lyon and Strasbourg, the usefulness of these programs is now well established and makes new ways of dealing with urbanization processes possible.  For example, conservation perimeters or thermal insulation of older buildings can be confronted with spatial analysis. As such, this approach has asserted its economical and cultural spin-offs. The exchange with Brazilian colleagues implies a new heuristic approach based on the comparison of two large cities: Brazil’s largest developing metropolitan area and France’s second metropolitan area.</w:t>
      </w:r>
    </w:p>
    <w:p w14:paraId="5F942CCF" w14:textId="77777777" w:rsidR="00C50385" w:rsidRDefault="00C50385" w:rsidP="00C50385">
      <w:pPr>
        <w:ind w:left="2880" w:hanging="2880"/>
        <w:rPr>
          <w:rFonts w:ascii="Arial" w:hAnsi="Arial" w:cs="Arial"/>
          <w:b/>
          <w:bCs/>
          <w:smallCaps/>
          <w:color w:val="0000FF"/>
        </w:rPr>
      </w:pPr>
      <w:r w:rsidRPr="00B96B2F">
        <w:rPr>
          <w:rFonts w:ascii="Arial" w:hAnsi="Arial" w:cs="Arial"/>
          <w:b/>
          <w:bCs/>
          <w:smallCaps/>
          <w:color w:val="0000FF"/>
        </w:rPr>
        <w:t>█████████████████████</w:t>
      </w:r>
      <w:r w:rsidRPr="00B96B2F">
        <w:rPr>
          <w:rFonts w:ascii="Arial" w:hAnsi="Arial" w:cs="Arial"/>
          <w:b/>
          <w:bCs/>
          <w:smallCaps/>
          <w:color w:val="0000FF"/>
        </w:rPr>
        <w:tab/>
      </w:r>
    </w:p>
    <w:p w14:paraId="4D2A8168" w14:textId="1719DC61" w:rsidR="00111BD8" w:rsidRPr="00111BD8" w:rsidRDefault="00111BD8" w:rsidP="00111BD8">
      <w:pPr>
        <w:spacing w:after="0"/>
        <w:rPr>
          <w:rStyle w:val="hps"/>
          <w:color w:val="000000"/>
          <w:sz w:val="24"/>
          <w:szCs w:val="24"/>
          <w:shd w:val="clear" w:color="auto" w:fill="FFFFFF"/>
        </w:rPr>
      </w:pPr>
      <w:proofErr w:type="spellStart"/>
      <w:r w:rsidRPr="00111BD8">
        <w:rPr>
          <w:rStyle w:val="hps"/>
          <w:b/>
          <w:color w:val="000000"/>
          <w:sz w:val="24"/>
          <w:szCs w:val="24"/>
          <w:shd w:val="clear" w:color="auto" w:fill="FFFFFF"/>
        </w:rPr>
        <w:t>Enali</w:t>
      </w:r>
      <w:proofErr w:type="spellEnd"/>
      <w:r w:rsidRPr="00111BD8">
        <w:rPr>
          <w:rStyle w:val="hps"/>
          <w:b/>
          <w:color w:val="000000"/>
          <w:sz w:val="24"/>
          <w:szCs w:val="24"/>
          <w:shd w:val="clear" w:color="auto" w:fill="FFFFFF"/>
        </w:rPr>
        <w:t xml:space="preserve"> Maria</w:t>
      </w:r>
      <w:r>
        <w:rPr>
          <w:rStyle w:val="hps"/>
          <w:b/>
          <w:color w:val="000000"/>
          <w:sz w:val="24"/>
          <w:szCs w:val="24"/>
          <w:shd w:val="clear" w:color="auto" w:fill="FFFFFF"/>
        </w:rPr>
        <w:t xml:space="preserve"> (</w:t>
      </w:r>
      <w:proofErr w:type="spellStart"/>
      <w:r>
        <w:rPr>
          <w:rStyle w:val="hps"/>
          <w:b/>
          <w:color w:val="000000"/>
          <w:sz w:val="24"/>
          <w:szCs w:val="24"/>
          <w:shd w:val="clear" w:color="auto" w:fill="FFFFFF"/>
        </w:rPr>
        <w:t>Leca</w:t>
      </w:r>
      <w:proofErr w:type="spellEnd"/>
      <w:r>
        <w:rPr>
          <w:rStyle w:val="hps"/>
          <w:b/>
          <w:color w:val="000000"/>
          <w:sz w:val="24"/>
          <w:szCs w:val="24"/>
          <w:shd w:val="clear" w:color="auto" w:fill="FFFFFF"/>
        </w:rPr>
        <w:t>)</w:t>
      </w:r>
      <w:r w:rsidRPr="00111BD8">
        <w:rPr>
          <w:rStyle w:val="hps"/>
          <w:b/>
          <w:color w:val="000000"/>
          <w:sz w:val="24"/>
          <w:szCs w:val="24"/>
          <w:shd w:val="clear" w:color="auto" w:fill="FFFFFF"/>
        </w:rPr>
        <w:t xml:space="preserve"> DE BIAGGI</w:t>
      </w:r>
      <w:r w:rsidR="00C50385">
        <w:rPr>
          <w:rStyle w:val="hps"/>
          <w:color w:val="000000"/>
          <w:sz w:val="24"/>
          <w:szCs w:val="24"/>
          <w:shd w:val="clear" w:color="auto" w:fill="FFFFFF"/>
        </w:rPr>
        <w:t>.</w:t>
      </w:r>
      <w:r w:rsidR="00C50385">
        <w:rPr>
          <w:rFonts w:ascii="Arial" w:hAnsi="Arial" w:cs="Arial"/>
          <w:b/>
          <w:bCs/>
          <w:smallCaps/>
          <w:color w:val="0000FF"/>
        </w:rPr>
        <w:t xml:space="preserve"> </w:t>
      </w:r>
      <w:r w:rsidRPr="00111BD8">
        <w:rPr>
          <w:rStyle w:val="hps"/>
          <w:color w:val="000000"/>
          <w:sz w:val="24"/>
          <w:szCs w:val="24"/>
          <w:shd w:val="clear" w:color="auto" w:fill="FFFFFF"/>
        </w:rPr>
        <w:t xml:space="preserve">Junior Researcher and Teacher at the Geography and Spatial Panning Department - </w:t>
      </w:r>
      <w:proofErr w:type="spellStart"/>
      <w:r w:rsidRPr="00111BD8">
        <w:rPr>
          <w:rStyle w:val="hps"/>
          <w:color w:val="000000"/>
          <w:sz w:val="24"/>
          <w:szCs w:val="24"/>
          <w:shd w:val="clear" w:color="auto" w:fill="FFFFFF"/>
        </w:rPr>
        <w:t>Université</w:t>
      </w:r>
      <w:proofErr w:type="spellEnd"/>
      <w:r w:rsidRPr="00111BD8">
        <w:rPr>
          <w:rStyle w:val="hps"/>
          <w:color w:val="000000"/>
          <w:sz w:val="24"/>
          <w:szCs w:val="24"/>
          <w:shd w:val="clear" w:color="auto" w:fill="FFFFFF"/>
        </w:rPr>
        <w:t xml:space="preserve"> Jean Moulin Lyon 3</w:t>
      </w:r>
      <w:r>
        <w:rPr>
          <w:rStyle w:val="hps"/>
          <w:color w:val="000000"/>
          <w:sz w:val="24"/>
          <w:szCs w:val="24"/>
          <w:shd w:val="clear" w:color="auto" w:fill="FFFFFF"/>
        </w:rPr>
        <w:t xml:space="preserve">, </w:t>
      </w:r>
      <w:r w:rsidRPr="00111BD8">
        <w:rPr>
          <w:rStyle w:val="hps"/>
          <w:color w:val="000000"/>
          <w:sz w:val="24"/>
          <w:szCs w:val="24"/>
          <w:shd w:val="clear" w:color="auto" w:fill="FFFFFF"/>
        </w:rPr>
        <w:t>Coordinator to the masters degree« Geo-marketing, geographical intelligence and decision making » since 2004</w:t>
      </w:r>
    </w:p>
    <w:p w14:paraId="72B34A25" w14:textId="792B7FE4" w:rsidR="00111BD8" w:rsidRPr="00111BD8" w:rsidRDefault="00111BD8" w:rsidP="00111BD8">
      <w:pPr>
        <w:spacing w:after="0"/>
        <w:ind w:left="2880" w:hanging="2880"/>
        <w:rPr>
          <w:rStyle w:val="hps"/>
          <w:color w:val="000000"/>
          <w:sz w:val="24"/>
          <w:szCs w:val="24"/>
          <w:shd w:val="clear" w:color="auto" w:fill="FFFFFF"/>
        </w:rPr>
      </w:pPr>
      <w:r w:rsidRPr="00111BD8">
        <w:rPr>
          <w:rStyle w:val="hps"/>
          <w:color w:val="000000"/>
          <w:sz w:val="24"/>
          <w:szCs w:val="24"/>
          <w:shd w:val="clear" w:color="auto" w:fill="FFFFFF"/>
        </w:rPr>
        <w:t xml:space="preserve">Research themes: </w:t>
      </w:r>
    </w:p>
    <w:p w14:paraId="633065B3" w14:textId="79F8779E" w:rsidR="00111BD8" w:rsidRPr="00111BD8" w:rsidRDefault="00111BD8" w:rsidP="00111BD8">
      <w:pPr>
        <w:spacing w:after="0"/>
        <w:ind w:left="2880" w:hanging="2880"/>
        <w:rPr>
          <w:rStyle w:val="hps"/>
          <w:color w:val="000000"/>
          <w:sz w:val="24"/>
          <w:szCs w:val="24"/>
          <w:shd w:val="clear" w:color="auto" w:fill="FFFFFF"/>
        </w:rPr>
      </w:pPr>
      <w:r>
        <w:rPr>
          <w:rStyle w:val="hps"/>
          <w:color w:val="000000"/>
          <w:sz w:val="24"/>
          <w:szCs w:val="24"/>
          <w:shd w:val="clear" w:color="auto" w:fill="FFFFFF"/>
        </w:rPr>
        <w:t xml:space="preserve">• </w:t>
      </w:r>
      <w:r w:rsidRPr="00111BD8">
        <w:rPr>
          <w:rStyle w:val="hps"/>
          <w:color w:val="000000"/>
          <w:sz w:val="24"/>
          <w:szCs w:val="24"/>
          <w:shd w:val="clear" w:color="auto" w:fill="FFFFFF"/>
        </w:rPr>
        <w:t xml:space="preserve">Spatial analysis and representation in spatial planning: geographical intelligence and </w:t>
      </w:r>
      <w:proofErr w:type="gramStart"/>
      <w:r w:rsidRPr="00111BD8">
        <w:rPr>
          <w:rStyle w:val="hps"/>
          <w:color w:val="000000"/>
          <w:sz w:val="24"/>
          <w:szCs w:val="24"/>
          <w:shd w:val="clear" w:color="auto" w:fill="FFFFFF"/>
        </w:rPr>
        <w:t>decision making</w:t>
      </w:r>
      <w:proofErr w:type="gramEnd"/>
      <w:r w:rsidRPr="00111BD8">
        <w:rPr>
          <w:rStyle w:val="hps"/>
          <w:color w:val="000000"/>
          <w:sz w:val="24"/>
          <w:szCs w:val="24"/>
          <w:shd w:val="clear" w:color="auto" w:fill="FFFFFF"/>
        </w:rPr>
        <w:t xml:space="preserve"> </w:t>
      </w:r>
    </w:p>
    <w:p w14:paraId="52BA7265" w14:textId="24333285" w:rsidR="00111BD8" w:rsidRPr="00111BD8" w:rsidRDefault="00111BD8" w:rsidP="00111BD8">
      <w:pPr>
        <w:spacing w:after="0"/>
        <w:ind w:left="142" w:hanging="142"/>
        <w:rPr>
          <w:rStyle w:val="hps"/>
          <w:color w:val="000000"/>
          <w:sz w:val="24"/>
          <w:szCs w:val="24"/>
          <w:shd w:val="clear" w:color="auto" w:fill="FFFFFF"/>
        </w:rPr>
      </w:pPr>
      <w:r>
        <w:rPr>
          <w:rStyle w:val="hps"/>
          <w:color w:val="000000"/>
          <w:sz w:val="24"/>
          <w:szCs w:val="24"/>
          <w:shd w:val="clear" w:color="auto" w:fill="FFFFFF"/>
        </w:rPr>
        <w:t xml:space="preserve">• </w:t>
      </w:r>
      <w:r w:rsidRPr="00111BD8">
        <w:rPr>
          <w:rStyle w:val="hps"/>
          <w:color w:val="000000"/>
          <w:sz w:val="24"/>
          <w:szCs w:val="24"/>
          <w:shd w:val="clear" w:color="auto" w:fill="FFFFFF"/>
        </w:rPr>
        <w:t>Integrating cartographic representation to research projects: risk ma</w:t>
      </w:r>
      <w:r>
        <w:rPr>
          <w:rStyle w:val="hps"/>
          <w:color w:val="000000"/>
          <w:sz w:val="24"/>
          <w:szCs w:val="24"/>
          <w:shd w:val="clear" w:color="auto" w:fill="FFFFFF"/>
        </w:rPr>
        <w:t xml:space="preserve">nagement, health geography, and </w:t>
      </w:r>
      <w:r w:rsidRPr="00111BD8">
        <w:rPr>
          <w:rStyle w:val="hps"/>
          <w:color w:val="000000"/>
          <w:sz w:val="24"/>
          <w:szCs w:val="24"/>
          <w:shd w:val="clear" w:color="auto" w:fill="FFFFFF"/>
        </w:rPr>
        <w:t>territorial justice.</w:t>
      </w:r>
    </w:p>
    <w:p w14:paraId="55C37BE2" w14:textId="58382C2E" w:rsidR="00111BD8" w:rsidRPr="00111BD8" w:rsidRDefault="00111BD8" w:rsidP="00111BD8">
      <w:pPr>
        <w:spacing w:after="0"/>
        <w:rPr>
          <w:rStyle w:val="hps"/>
          <w:color w:val="000000"/>
          <w:sz w:val="24"/>
          <w:szCs w:val="24"/>
          <w:shd w:val="clear" w:color="auto" w:fill="FFFFFF"/>
        </w:rPr>
      </w:pPr>
      <w:r>
        <w:rPr>
          <w:rStyle w:val="hps"/>
          <w:color w:val="000000"/>
          <w:sz w:val="24"/>
          <w:szCs w:val="24"/>
          <w:shd w:val="clear" w:color="auto" w:fill="FFFFFF"/>
        </w:rPr>
        <w:t xml:space="preserve">• </w:t>
      </w:r>
      <w:r w:rsidRPr="00111BD8">
        <w:rPr>
          <w:rStyle w:val="hps"/>
          <w:color w:val="000000"/>
          <w:sz w:val="24"/>
          <w:szCs w:val="24"/>
          <w:shd w:val="clear" w:color="auto" w:fill="FFFFFF"/>
        </w:rPr>
        <w:t xml:space="preserve">Historic cartography and spatio-temporal- </w:t>
      </w:r>
      <w:proofErr w:type="gramStart"/>
      <w:r w:rsidRPr="00111BD8">
        <w:rPr>
          <w:rStyle w:val="hps"/>
          <w:color w:val="000000"/>
          <w:sz w:val="24"/>
          <w:szCs w:val="24"/>
          <w:shd w:val="clear" w:color="auto" w:fill="FFFFFF"/>
        </w:rPr>
        <w:t>analysis :</w:t>
      </w:r>
      <w:proofErr w:type="gramEnd"/>
      <w:r w:rsidRPr="00111BD8">
        <w:rPr>
          <w:rStyle w:val="hps"/>
          <w:color w:val="000000"/>
          <w:sz w:val="24"/>
          <w:szCs w:val="24"/>
          <w:shd w:val="clear" w:color="auto" w:fill="FFFFFF"/>
        </w:rPr>
        <w:t xml:space="preserve"> building data banks to explore territorial dynamics on urban development</w:t>
      </w:r>
    </w:p>
    <w:p w14:paraId="5E67E2E8" w14:textId="46DDFBC8" w:rsidR="00111BD8" w:rsidRPr="00111BD8" w:rsidRDefault="00111BD8" w:rsidP="00111BD8">
      <w:pPr>
        <w:spacing w:after="0"/>
        <w:ind w:left="2880" w:hanging="2880"/>
        <w:rPr>
          <w:rStyle w:val="hps"/>
          <w:color w:val="000000"/>
          <w:sz w:val="24"/>
          <w:szCs w:val="24"/>
          <w:shd w:val="clear" w:color="auto" w:fill="FFFFFF"/>
        </w:rPr>
      </w:pPr>
      <w:r>
        <w:rPr>
          <w:rStyle w:val="hps"/>
          <w:color w:val="000000"/>
          <w:sz w:val="24"/>
          <w:szCs w:val="24"/>
          <w:shd w:val="clear" w:color="auto" w:fill="FFFFFF"/>
        </w:rPr>
        <w:t xml:space="preserve">• </w:t>
      </w:r>
      <w:proofErr w:type="gramStart"/>
      <w:r w:rsidRPr="00111BD8">
        <w:rPr>
          <w:rStyle w:val="hps"/>
          <w:color w:val="000000"/>
          <w:sz w:val="24"/>
          <w:szCs w:val="24"/>
          <w:shd w:val="clear" w:color="auto" w:fill="FFFFFF"/>
        </w:rPr>
        <w:t>Spatial</w:t>
      </w:r>
      <w:proofErr w:type="gramEnd"/>
      <w:r w:rsidRPr="00111BD8">
        <w:rPr>
          <w:rStyle w:val="hps"/>
          <w:color w:val="000000"/>
          <w:sz w:val="24"/>
          <w:szCs w:val="24"/>
          <w:shd w:val="clear" w:color="auto" w:fill="FFFFFF"/>
        </w:rPr>
        <w:t xml:space="preserve"> humanities and Historical GIS </w:t>
      </w:r>
    </w:p>
    <w:p w14:paraId="7AD1E2AC" w14:textId="61A57880" w:rsidR="00111BD8" w:rsidRPr="00111BD8" w:rsidRDefault="00111BD8" w:rsidP="00111BD8">
      <w:pPr>
        <w:spacing w:after="0"/>
        <w:rPr>
          <w:rStyle w:val="hps"/>
          <w:color w:val="000000"/>
          <w:sz w:val="24"/>
          <w:szCs w:val="24"/>
          <w:shd w:val="clear" w:color="auto" w:fill="FFFFFF"/>
        </w:rPr>
      </w:pPr>
      <w:r w:rsidRPr="00111BD8">
        <w:rPr>
          <w:rStyle w:val="hps"/>
          <w:b/>
          <w:color w:val="000000"/>
          <w:sz w:val="24"/>
          <w:szCs w:val="24"/>
          <w:shd w:val="clear" w:color="auto" w:fill="FFFFFF"/>
        </w:rPr>
        <w:t>Bernard Gauthier</w:t>
      </w:r>
      <w:r>
        <w:rPr>
          <w:rStyle w:val="hps"/>
          <w:color w:val="000000"/>
          <w:sz w:val="24"/>
          <w:szCs w:val="24"/>
          <w:shd w:val="clear" w:color="auto" w:fill="FFFFFF"/>
        </w:rPr>
        <w:t xml:space="preserve">. </w:t>
      </w:r>
      <w:r w:rsidRPr="00111BD8">
        <w:rPr>
          <w:rStyle w:val="hps"/>
          <w:color w:val="000000"/>
          <w:sz w:val="24"/>
          <w:szCs w:val="24"/>
          <w:shd w:val="clear" w:color="auto" w:fill="FFFFFF"/>
        </w:rPr>
        <w:t>University Professor, Geographer</w:t>
      </w:r>
      <w:r>
        <w:rPr>
          <w:rStyle w:val="hps"/>
          <w:color w:val="000000"/>
          <w:sz w:val="24"/>
          <w:szCs w:val="24"/>
          <w:shd w:val="clear" w:color="auto" w:fill="FFFFFF"/>
        </w:rPr>
        <w:t xml:space="preserve"> </w:t>
      </w:r>
      <w:proofErr w:type="spellStart"/>
      <w:r w:rsidRPr="00111BD8">
        <w:rPr>
          <w:rStyle w:val="hps"/>
          <w:color w:val="000000"/>
          <w:sz w:val="24"/>
          <w:szCs w:val="24"/>
          <w:shd w:val="clear" w:color="auto" w:fill="FFFFFF"/>
        </w:rPr>
        <w:t>Université</w:t>
      </w:r>
      <w:proofErr w:type="spellEnd"/>
      <w:r w:rsidRPr="00111BD8">
        <w:rPr>
          <w:rStyle w:val="hps"/>
          <w:color w:val="000000"/>
          <w:sz w:val="24"/>
          <w:szCs w:val="24"/>
          <w:shd w:val="clear" w:color="auto" w:fill="FFFFFF"/>
        </w:rPr>
        <w:t xml:space="preserve"> Jean-Moulin Lyon 3 / Research </w:t>
      </w:r>
      <w:proofErr w:type="gramStart"/>
      <w:r w:rsidRPr="00111BD8">
        <w:rPr>
          <w:rStyle w:val="hps"/>
          <w:color w:val="000000"/>
          <w:sz w:val="24"/>
          <w:szCs w:val="24"/>
          <w:shd w:val="clear" w:color="auto" w:fill="FFFFFF"/>
        </w:rPr>
        <w:t>Unit :</w:t>
      </w:r>
      <w:proofErr w:type="gramEnd"/>
      <w:r w:rsidRPr="00111BD8">
        <w:rPr>
          <w:rStyle w:val="hps"/>
          <w:color w:val="000000"/>
          <w:sz w:val="24"/>
          <w:szCs w:val="24"/>
          <w:shd w:val="clear" w:color="auto" w:fill="FFFFFF"/>
        </w:rPr>
        <w:t xml:space="preserve"> CNRS UMR 5600 </w:t>
      </w:r>
      <w:proofErr w:type="spellStart"/>
      <w:r w:rsidRPr="00111BD8">
        <w:rPr>
          <w:rStyle w:val="hps"/>
          <w:color w:val="000000"/>
          <w:sz w:val="24"/>
          <w:szCs w:val="24"/>
          <w:shd w:val="clear" w:color="auto" w:fill="FFFFFF"/>
        </w:rPr>
        <w:t>Environnement</w:t>
      </w:r>
      <w:proofErr w:type="spellEnd"/>
      <w:r w:rsidRPr="00111BD8">
        <w:rPr>
          <w:rStyle w:val="hps"/>
          <w:color w:val="000000"/>
          <w:sz w:val="24"/>
          <w:szCs w:val="24"/>
          <w:shd w:val="clear" w:color="auto" w:fill="FFFFFF"/>
        </w:rPr>
        <w:t xml:space="preserve">, Ville, </w:t>
      </w:r>
      <w:proofErr w:type="spellStart"/>
      <w:r w:rsidRPr="00111BD8">
        <w:rPr>
          <w:rStyle w:val="hps"/>
          <w:color w:val="000000"/>
          <w:sz w:val="24"/>
          <w:szCs w:val="24"/>
          <w:shd w:val="clear" w:color="auto" w:fill="FFFFFF"/>
        </w:rPr>
        <w:t>Société</w:t>
      </w:r>
      <w:proofErr w:type="spellEnd"/>
    </w:p>
    <w:p w14:paraId="57266430" w14:textId="33A2B117" w:rsidR="00111BD8" w:rsidRPr="00111BD8" w:rsidRDefault="00111BD8" w:rsidP="00111BD8">
      <w:pPr>
        <w:spacing w:after="0"/>
        <w:ind w:left="2880" w:hanging="2880"/>
        <w:rPr>
          <w:rStyle w:val="hps"/>
          <w:color w:val="000000"/>
          <w:sz w:val="24"/>
          <w:szCs w:val="24"/>
          <w:shd w:val="clear" w:color="auto" w:fill="FFFFFF"/>
        </w:rPr>
      </w:pPr>
      <w:r w:rsidRPr="00111BD8">
        <w:rPr>
          <w:rStyle w:val="hps"/>
          <w:color w:val="000000"/>
          <w:sz w:val="24"/>
          <w:szCs w:val="24"/>
          <w:shd w:val="clear" w:color="auto" w:fill="FFFFFF"/>
        </w:rPr>
        <w:t xml:space="preserve">UMR 5600, </w:t>
      </w:r>
      <w:proofErr w:type="spellStart"/>
      <w:r w:rsidRPr="00111BD8">
        <w:rPr>
          <w:rStyle w:val="hps"/>
          <w:color w:val="000000"/>
          <w:sz w:val="24"/>
          <w:szCs w:val="24"/>
          <w:shd w:val="clear" w:color="auto" w:fill="FFFFFF"/>
        </w:rPr>
        <w:t>Environnement</w:t>
      </w:r>
      <w:proofErr w:type="spellEnd"/>
      <w:r w:rsidRPr="00111BD8">
        <w:rPr>
          <w:rStyle w:val="hps"/>
          <w:color w:val="000000"/>
          <w:sz w:val="24"/>
          <w:szCs w:val="24"/>
          <w:shd w:val="clear" w:color="auto" w:fill="FFFFFF"/>
        </w:rPr>
        <w:t xml:space="preserve">, Ville, </w:t>
      </w:r>
      <w:proofErr w:type="spellStart"/>
      <w:r w:rsidRPr="00111BD8">
        <w:rPr>
          <w:rStyle w:val="hps"/>
          <w:color w:val="000000"/>
          <w:sz w:val="24"/>
          <w:szCs w:val="24"/>
          <w:shd w:val="clear" w:color="auto" w:fill="FFFFFF"/>
        </w:rPr>
        <w:t>Société</w:t>
      </w:r>
      <w:proofErr w:type="spellEnd"/>
      <w:r w:rsidRPr="00111BD8">
        <w:rPr>
          <w:rStyle w:val="hps"/>
          <w:color w:val="000000"/>
          <w:sz w:val="24"/>
          <w:szCs w:val="24"/>
          <w:shd w:val="clear" w:color="auto" w:fill="FFFFFF"/>
        </w:rPr>
        <w:t xml:space="preserve">, co responsible </w:t>
      </w:r>
      <w:proofErr w:type="spellStart"/>
      <w:proofErr w:type="gramStart"/>
      <w:r w:rsidRPr="00111BD8">
        <w:rPr>
          <w:rStyle w:val="hps"/>
          <w:color w:val="000000"/>
          <w:sz w:val="24"/>
          <w:szCs w:val="24"/>
          <w:shd w:val="clear" w:color="auto" w:fill="FFFFFF"/>
        </w:rPr>
        <w:t>ot</w:t>
      </w:r>
      <w:proofErr w:type="spellEnd"/>
      <w:proofErr w:type="gramEnd"/>
      <w:r w:rsidRPr="00111BD8">
        <w:rPr>
          <w:rStyle w:val="hps"/>
          <w:color w:val="000000"/>
          <w:sz w:val="24"/>
          <w:szCs w:val="24"/>
          <w:shd w:val="clear" w:color="auto" w:fill="FFFFFF"/>
        </w:rPr>
        <w:t xml:space="preserve"> field C « Building of Environments». </w:t>
      </w:r>
    </w:p>
    <w:p w14:paraId="76DE6425" w14:textId="03709A2C" w:rsidR="00111BD8" w:rsidRPr="00111BD8" w:rsidRDefault="00111BD8" w:rsidP="00111BD8">
      <w:pPr>
        <w:spacing w:after="0"/>
        <w:ind w:left="2880" w:hanging="2880"/>
        <w:rPr>
          <w:rStyle w:val="hps"/>
          <w:color w:val="000000"/>
          <w:sz w:val="24"/>
          <w:szCs w:val="24"/>
          <w:shd w:val="clear" w:color="auto" w:fill="FFFFFF"/>
        </w:rPr>
      </w:pPr>
      <w:r w:rsidRPr="00111BD8">
        <w:rPr>
          <w:rStyle w:val="hps"/>
          <w:color w:val="000000"/>
          <w:sz w:val="24"/>
          <w:szCs w:val="24"/>
          <w:shd w:val="clear" w:color="auto" w:fill="FFFFFF"/>
        </w:rPr>
        <w:t xml:space="preserve">Member of </w:t>
      </w:r>
      <w:proofErr w:type="spellStart"/>
      <w:r w:rsidRPr="00111BD8">
        <w:rPr>
          <w:rStyle w:val="hps"/>
          <w:color w:val="000000"/>
          <w:sz w:val="24"/>
          <w:szCs w:val="24"/>
          <w:shd w:val="clear" w:color="auto" w:fill="FFFFFF"/>
        </w:rPr>
        <w:t>Labex</w:t>
      </w:r>
      <w:proofErr w:type="spellEnd"/>
      <w:r w:rsidRPr="00111BD8">
        <w:rPr>
          <w:rStyle w:val="hps"/>
          <w:color w:val="000000"/>
          <w:sz w:val="24"/>
          <w:szCs w:val="24"/>
          <w:shd w:val="clear" w:color="auto" w:fill="FFFFFF"/>
        </w:rPr>
        <w:t xml:space="preserve"> Intelligence des </w:t>
      </w:r>
      <w:proofErr w:type="spellStart"/>
      <w:r w:rsidRPr="00111BD8">
        <w:rPr>
          <w:rStyle w:val="hps"/>
          <w:color w:val="000000"/>
          <w:sz w:val="24"/>
          <w:szCs w:val="24"/>
          <w:shd w:val="clear" w:color="auto" w:fill="FFFFFF"/>
        </w:rPr>
        <w:t>Mondes</w:t>
      </w:r>
      <w:proofErr w:type="spellEnd"/>
      <w:r w:rsidRPr="00111BD8">
        <w:rPr>
          <w:rStyle w:val="hps"/>
          <w:color w:val="000000"/>
          <w:sz w:val="24"/>
          <w:szCs w:val="24"/>
          <w:shd w:val="clear" w:color="auto" w:fill="FFFFFF"/>
        </w:rPr>
        <w:t xml:space="preserve"> </w:t>
      </w:r>
      <w:proofErr w:type="spellStart"/>
      <w:r w:rsidRPr="00111BD8">
        <w:rPr>
          <w:rStyle w:val="hps"/>
          <w:color w:val="000000"/>
          <w:sz w:val="24"/>
          <w:szCs w:val="24"/>
          <w:shd w:val="clear" w:color="auto" w:fill="FFFFFF"/>
        </w:rPr>
        <w:t>Urbains</w:t>
      </w:r>
      <w:proofErr w:type="spellEnd"/>
      <w:r w:rsidRPr="00111BD8">
        <w:rPr>
          <w:rStyle w:val="hps"/>
          <w:color w:val="000000"/>
          <w:sz w:val="24"/>
          <w:szCs w:val="24"/>
          <w:shd w:val="clear" w:color="auto" w:fill="FFFFFF"/>
        </w:rPr>
        <w:t xml:space="preserve"> (IMU)</w:t>
      </w:r>
    </w:p>
    <w:p w14:paraId="4CB4D00F" w14:textId="11D74328" w:rsidR="00111BD8" w:rsidRPr="00111BD8" w:rsidRDefault="00111BD8" w:rsidP="00111BD8">
      <w:pPr>
        <w:spacing w:after="0"/>
        <w:ind w:left="2880" w:hanging="2880"/>
        <w:rPr>
          <w:rStyle w:val="hps"/>
          <w:color w:val="000000"/>
          <w:sz w:val="24"/>
          <w:szCs w:val="24"/>
          <w:shd w:val="clear" w:color="auto" w:fill="FFFFFF"/>
        </w:rPr>
      </w:pPr>
      <w:proofErr w:type="gramStart"/>
      <w:r w:rsidRPr="00111BD8">
        <w:rPr>
          <w:rStyle w:val="hps"/>
          <w:color w:val="000000"/>
          <w:sz w:val="24"/>
          <w:szCs w:val="24"/>
          <w:shd w:val="clear" w:color="auto" w:fill="FFFFFF"/>
        </w:rPr>
        <w:t xml:space="preserve">Lyon 3 director of </w:t>
      </w:r>
      <w:proofErr w:type="spellStart"/>
      <w:r w:rsidRPr="00111BD8">
        <w:rPr>
          <w:rStyle w:val="hps"/>
          <w:color w:val="000000"/>
          <w:sz w:val="24"/>
          <w:szCs w:val="24"/>
          <w:shd w:val="clear" w:color="auto" w:fill="FFFFFF"/>
        </w:rPr>
        <w:t>Ecole</w:t>
      </w:r>
      <w:proofErr w:type="spellEnd"/>
      <w:r w:rsidRPr="00111BD8">
        <w:rPr>
          <w:rStyle w:val="hps"/>
          <w:color w:val="000000"/>
          <w:sz w:val="24"/>
          <w:szCs w:val="24"/>
          <w:shd w:val="clear" w:color="auto" w:fill="FFFFFF"/>
        </w:rPr>
        <w:t xml:space="preserve"> </w:t>
      </w:r>
      <w:proofErr w:type="spellStart"/>
      <w:r w:rsidRPr="00111BD8">
        <w:rPr>
          <w:rStyle w:val="hps"/>
          <w:color w:val="000000"/>
          <w:sz w:val="24"/>
          <w:szCs w:val="24"/>
          <w:shd w:val="clear" w:color="auto" w:fill="FFFFFF"/>
        </w:rPr>
        <w:t>Doctorale</w:t>
      </w:r>
      <w:proofErr w:type="spellEnd"/>
      <w:r w:rsidRPr="00111BD8">
        <w:rPr>
          <w:rStyle w:val="hps"/>
          <w:color w:val="000000"/>
          <w:sz w:val="24"/>
          <w:szCs w:val="24"/>
          <w:shd w:val="clear" w:color="auto" w:fill="FFFFFF"/>
        </w:rPr>
        <w:t xml:space="preserve"> ED 483 social sciences.</w:t>
      </w:r>
      <w:proofErr w:type="gramEnd"/>
    </w:p>
    <w:p w14:paraId="4F9EA996" w14:textId="77777777" w:rsidR="00111BD8" w:rsidRPr="00111BD8" w:rsidRDefault="00111BD8" w:rsidP="00111BD8">
      <w:pPr>
        <w:spacing w:after="0"/>
        <w:ind w:left="2880" w:hanging="2880"/>
        <w:rPr>
          <w:rStyle w:val="hps"/>
          <w:color w:val="000000"/>
          <w:sz w:val="24"/>
          <w:szCs w:val="24"/>
          <w:shd w:val="clear" w:color="auto" w:fill="FFFFFF"/>
        </w:rPr>
      </w:pPr>
      <w:r w:rsidRPr="00111BD8">
        <w:rPr>
          <w:rStyle w:val="hps"/>
          <w:color w:val="000000"/>
          <w:sz w:val="24"/>
          <w:szCs w:val="24"/>
          <w:shd w:val="clear" w:color="auto" w:fill="FFFFFF"/>
        </w:rPr>
        <w:t xml:space="preserve">Main research </w:t>
      </w:r>
      <w:proofErr w:type="gramStart"/>
      <w:r w:rsidRPr="00111BD8">
        <w:rPr>
          <w:rStyle w:val="hps"/>
          <w:color w:val="000000"/>
          <w:sz w:val="24"/>
          <w:szCs w:val="24"/>
          <w:shd w:val="clear" w:color="auto" w:fill="FFFFFF"/>
        </w:rPr>
        <w:t>projects :</w:t>
      </w:r>
      <w:proofErr w:type="gramEnd"/>
    </w:p>
    <w:p w14:paraId="14DCCD0A" w14:textId="5CED8BE0" w:rsidR="00111BD8" w:rsidRPr="00111BD8" w:rsidRDefault="00111BD8" w:rsidP="00111BD8">
      <w:pPr>
        <w:spacing w:after="0" w:line="240" w:lineRule="auto"/>
        <w:rPr>
          <w:rStyle w:val="hps"/>
          <w:color w:val="000000"/>
          <w:sz w:val="24"/>
          <w:szCs w:val="24"/>
          <w:shd w:val="clear" w:color="auto" w:fill="FFFFFF"/>
        </w:rPr>
      </w:pPr>
      <w:r>
        <w:rPr>
          <w:rStyle w:val="hps"/>
          <w:color w:val="000000"/>
          <w:sz w:val="24"/>
          <w:szCs w:val="24"/>
          <w:shd w:val="clear" w:color="auto" w:fill="FFFFFF"/>
        </w:rPr>
        <w:t xml:space="preserve">• </w:t>
      </w:r>
      <w:r w:rsidRPr="00111BD8">
        <w:rPr>
          <w:rStyle w:val="hps"/>
          <w:color w:val="000000"/>
          <w:sz w:val="24"/>
          <w:szCs w:val="24"/>
          <w:shd w:val="clear" w:color="auto" w:fill="FFFFFF"/>
        </w:rPr>
        <w:t xml:space="preserve">Project </w:t>
      </w:r>
      <w:proofErr w:type="spellStart"/>
      <w:r w:rsidRPr="00111BD8">
        <w:rPr>
          <w:rStyle w:val="hps"/>
          <w:color w:val="000000"/>
          <w:sz w:val="24"/>
          <w:szCs w:val="24"/>
          <w:shd w:val="clear" w:color="auto" w:fill="FFFFFF"/>
        </w:rPr>
        <w:t>Territoire</w:t>
      </w:r>
      <w:proofErr w:type="spellEnd"/>
      <w:r w:rsidRPr="00111BD8">
        <w:rPr>
          <w:rStyle w:val="hps"/>
          <w:color w:val="000000"/>
          <w:sz w:val="24"/>
          <w:szCs w:val="24"/>
          <w:shd w:val="clear" w:color="auto" w:fill="FFFFFF"/>
        </w:rPr>
        <w:t xml:space="preserve"> </w:t>
      </w:r>
      <w:proofErr w:type="gramStart"/>
      <w:r w:rsidRPr="00111BD8">
        <w:rPr>
          <w:rStyle w:val="hps"/>
          <w:color w:val="000000"/>
          <w:sz w:val="24"/>
          <w:szCs w:val="24"/>
          <w:shd w:val="clear" w:color="auto" w:fill="FFFFFF"/>
        </w:rPr>
        <w:t>et</w:t>
      </w:r>
      <w:proofErr w:type="gramEnd"/>
      <w:r w:rsidRPr="00111BD8">
        <w:rPr>
          <w:rStyle w:val="hps"/>
          <w:color w:val="000000"/>
          <w:sz w:val="24"/>
          <w:szCs w:val="24"/>
          <w:shd w:val="clear" w:color="auto" w:fill="FFFFFF"/>
        </w:rPr>
        <w:t xml:space="preserve"> </w:t>
      </w:r>
      <w:proofErr w:type="spellStart"/>
      <w:r w:rsidRPr="00111BD8">
        <w:rPr>
          <w:rStyle w:val="hps"/>
          <w:color w:val="000000"/>
          <w:sz w:val="24"/>
          <w:szCs w:val="24"/>
          <w:shd w:val="clear" w:color="auto" w:fill="FFFFFF"/>
        </w:rPr>
        <w:t>patrimoine</w:t>
      </w:r>
      <w:proofErr w:type="spellEnd"/>
      <w:r w:rsidRPr="00111BD8">
        <w:rPr>
          <w:rStyle w:val="hps"/>
          <w:color w:val="000000"/>
          <w:sz w:val="24"/>
          <w:szCs w:val="24"/>
          <w:shd w:val="clear" w:color="auto" w:fill="FFFFFF"/>
        </w:rPr>
        <w:t xml:space="preserve"> (Territory and Heritage), direction, financed by </w:t>
      </w:r>
      <w:proofErr w:type="spellStart"/>
      <w:r w:rsidRPr="00111BD8">
        <w:rPr>
          <w:rStyle w:val="hps"/>
          <w:color w:val="000000"/>
          <w:sz w:val="24"/>
          <w:szCs w:val="24"/>
          <w:shd w:val="clear" w:color="auto" w:fill="FFFFFF"/>
        </w:rPr>
        <w:t>Région</w:t>
      </w:r>
      <w:proofErr w:type="spellEnd"/>
      <w:r w:rsidRPr="00111BD8">
        <w:rPr>
          <w:rStyle w:val="hps"/>
          <w:color w:val="000000"/>
          <w:sz w:val="24"/>
          <w:szCs w:val="24"/>
          <w:shd w:val="clear" w:color="auto" w:fill="FFFFFF"/>
        </w:rPr>
        <w:t xml:space="preserve"> Rhône-Alpes. 2006-2010.</w:t>
      </w:r>
    </w:p>
    <w:p w14:paraId="65B79ADB" w14:textId="6A3B3012" w:rsidR="00111BD8" w:rsidRPr="00111BD8" w:rsidRDefault="00111BD8" w:rsidP="00111BD8">
      <w:pPr>
        <w:spacing w:after="0" w:line="240" w:lineRule="auto"/>
        <w:rPr>
          <w:rStyle w:val="hps"/>
          <w:color w:val="000000"/>
          <w:sz w:val="24"/>
          <w:szCs w:val="24"/>
          <w:shd w:val="clear" w:color="auto" w:fill="FFFFFF"/>
        </w:rPr>
      </w:pPr>
      <w:r>
        <w:rPr>
          <w:rStyle w:val="hps"/>
          <w:color w:val="000000"/>
          <w:sz w:val="24"/>
          <w:szCs w:val="24"/>
          <w:shd w:val="clear" w:color="auto" w:fill="FFFFFF"/>
        </w:rPr>
        <w:t xml:space="preserve">• </w:t>
      </w:r>
      <w:r w:rsidRPr="00111BD8">
        <w:rPr>
          <w:rStyle w:val="hps"/>
          <w:color w:val="000000"/>
          <w:sz w:val="24"/>
          <w:szCs w:val="24"/>
          <w:shd w:val="clear" w:color="auto" w:fill="FFFFFF"/>
        </w:rPr>
        <w:t xml:space="preserve">Project Du </w:t>
      </w:r>
      <w:proofErr w:type="spellStart"/>
      <w:r w:rsidRPr="00111BD8">
        <w:rPr>
          <w:rStyle w:val="hps"/>
          <w:color w:val="000000"/>
          <w:sz w:val="24"/>
          <w:szCs w:val="24"/>
          <w:shd w:val="clear" w:color="auto" w:fill="FFFFFF"/>
        </w:rPr>
        <w:t>Stade</w:t>
      </w:r>
      <w:proofErr w:type="spellEnd"/>
      <w:r w:rsidRPr="00111BD8">
        <w:rPr>
          <w:rStyle w:val="hps"/>
          <w:color w:val="000000"/>
          <w:sz w:val="24"/>
          <w:szCs w:val="24"/>
          <w:shd w:val="clear" w:color="auto" w:fill="FFFFFF"/>
        </w:rPr>
        <w:t xml:space="preserve"> de </w:t>
      </w:r>
      <w:proofErr w:type="spellStart"/>
      <w:r w:rsidRPr="00111BD8">
        <w:rPr>
          <w:rStyle w:val="hps"/>
          <w:color w:val="000000"/>
          <w:sz w:val="24"/>
          <w:szCs w:val="24"/>
          <w:shd w:val="clear" w:color="auto" w:fill="FFFFFF"/>
        </w:rPr>
        <w:t>Domitien</w:t>
      </w:r>
      <w:proofErr w:type="spellEnd"/>
      <w:r w:rsidRPr="00111BD8">
        <w:rPr>
          <w:rStyle w:val="hps"/>
          <w:color w:val="000000"/>
          <w:sz w:val="24"/>
          <w:szCs w:val="24"/>
          <w:shd w:val="clear" w:color="auto" w:fill="FFFFFF"/>
        </w:rPr>
        <w:t xml:space="preserve"> à la place </w:t>
      </w:r>
      <w:proofErr w:type="spellStart"/>
      <w:r w:rsidRPr="00111BD8">
        <w:rPr>
          <w:rStyle w:val="hps"/>
          <w:color w:val="000000"/>
          <w:sz w:val="24"/>
          <w:szCs w:val="24"/>
          <w:shd w:val="clear" w:color="auto" w:fill="FFFFFF"/>
        </w:rPr>
        <w:t>Navone</w:t>
      </w:r>
      <w:proofErr w:type="spellEnd"/>
      <w:r w:rsidRPr="00111BD8">
        <w:rPr>
          <w:rStyle w:val="hps"/>
          <w:color w:val="000000"/>
          <w:sz w:val="24"/>
          <w:szCs w:val="24"/>
          <w:shd w:val="clear" w:color="auto" w:fill="FFFFFF"/>
        </w:rPr>
        <w:t xml:space="preserve">.  </w:t>
      </w:r>
      <w:proofErr w:type="spellStart"/>
      <w:proofErr w:type="gramStart"/>
      <w:r w:rsidRPr="00111BD8">
        <w:rPr>
          <w:rStyle w:val="hps"/>
          <w:color w:val="000000"/>
          <w:sz w:val="24"/>
          <w:szCs w:val="24"/>
          <w:shd w:val="clear" w:color="auto" w:fill="FFFFFF"/>
        </w:rPr>
        <w:t>Genèse</w:t>
      </w:r>
      <w:proofErr w:type="spellEnd"/>
      <w:r w:rsidRPr="00111BD8">
        <w:rPr>
          <w:rStyle w:val="hps"/>
          <w:color w:val="000000"/>
          <w:sz w:val="24"/>
          <w:szCs w:val="24"/>
          <w:shd w:val="clear" w:color="auto" w:fill="FFFFFF"/>
        </w:rPr>
        <w:t xml:space="preserve"> d'un quartier </w:t>
      </w:r>
      <w:proofErr w:type="spellStart"/>
      <w:r w:rsidRPr="00111BD8">
        <w:rPr>
          <w:rStyle w:val="hps"/>
          <w:color w:val="000000"/>
          <w:sz w:val="24"/>
          <w:szCs w:val="24"/>
          <w:shd w:val="clear" w:color="auto" w:fill="FFFFFF"/>
        </w:rPr>
        <w:t>urbain</w:t>
      </w:r>
      <w:proofErr w:type="spellEnd"/>
      <w:r w:rsidRPr="00111BD8">
        <w:rPr>
          <w:rStyle w:val="hps"/>
          <w:color w:val="000000"/>
          <w:sz w:val="24"/>
          <w:szCs w:val="24"/>
          <w:shd w:val="clear" w:color="auto" w:fill="FFFFFF"/>
        </w:rPr>
        <w:t xml:space="preserve"> (From the Domitian’s Stadium to Piazza </w:t>
      </w:r>
      <w:proofErr w:type="spellStart"/>
      <w:r w:rsidRPr="00111BD8">
        <w:rPr>
          <w:rStyle w:val="hps"/>
          <w:color w:val="000000"/>
          <w:sz w:val="24"/>
          <w:szCs w:val="24"/>
          <w:shd w:val="clear" w:color="auto" w:fill="FFFFFF"/>
        </w:rPr>
        <w:t>Navona</w:t>
      </w:r>
      <w:proofErr w:type="spellEnd"/>
      <w:r w:rsidRPr="00111BD8">
        <w:rPr>
          <w:rStyle w:val="hps"/>
          <w:color w:val="000000"/>
          <w:sz w:val="24"/>
          <w:szCs w:val="24"/>
          <w:shd w:val="clear" w:color="auto" w:fill="FFFFFF"/>
        </w:rPr>
        <w:t xml:space="preserve">, genesis of an urban quarter), searcher and scientific advisor, </w:t>
      </w:r>
      <w:proofErr w:type="spellStart"/>
      <w:r w:rsidRPr="00111BD8">
        <w:rPr>
          <w:rStyle w:val="hps"/>
          <w:color w:val="000000"/>
          <w:sz w:val="24"/>
          <w:szCs w:val="24"/>
          <w:shd w:val="clear" w:color="auto" w:fill="FFFFFF"/>
        </w:rPr>
        <w:t>Ecole</w:t>
      </w:r>
      <w:proofErr w:type="spellEnd"/>
      <w:r w:rsidRPr="00111BD8">
        <w:rPr>
          <w:rStyle w:val="hps"/>
          <w:color w:val="000000"/>
          <w:sz w:val="24"/>
          <w:szCs w:val="24"/>
          <w:shd w:val="clear" w:color="auto" w:fill="FFFFFF"/>
        </w:rPr>
        <w:t xml:space="preserve"> </w:t>
      </w:r>
      <w:proofErr w:type="spellStart"/>
      <w:r w:rsidRPr="00111BD8">
        <w:rPr>
          <w:rStyle w:val="hps"/>
          <w:color w:val="000000"/>
          <w:sz w:val="24"/>
          <w:szCs w:val="24"/>
          <w:shd w:val="clear" w:color="auto" w:fill="FFFFFF"/>
        </w:rPr>
        <w:t>française</w:t>
      </w:r>
      <w:proofErr w:type="spellEnd"/>
      <w:r w:rsidRPr="00111BD8">
        <w:rPr>
          <w:rStyle w:val="hps"/>
          <w:color w:val="000000"/>
          <w:sz w:val="24"/>
          <w:szCs w:val="24"/>
          <w:shd w:val="clear" w:color="auto" w:fill="FFFFFF"/>
        </w:rPr>
        <w:t xml:space="preserve"> de Rome, 2007-2011.</w:t>
      </w:r>
      <w:proofErr w:type="gramEnd"/>
      <w:r w:rsidRPr="00111BD8">
        <w:rPr>
          <w:rStyle w:val="hps"/>
          <w:color w:val="000000"/>
          <w:sz w:val="24"/>
          <w:szCs w:val="24"/>
          <w:shd w:val="clear" w:color="auto" w:fill="FFFFFF"/>
        </w:rPr>
        <w:t xml:space="preserve"> </w:t>
      </w:r>
      <w:proofErr w:type="gramStart"/>
      <w:r w:rsidRPr="00111BD8">
        <w:rPr>
          <w:rStyle w:val="hps"/>
          <w:color w:val="000000"/>
          <w:sz w:val="24"/>
          <w:szCs w:val="24"/>
          <w:shd w:val="clear" w:color="auto" w:fill="FFFFFF"/>
        </w:rPr>
        <w:t>Study of the urban and architectural transformation of a part of Rome from the late 15th century to the 19th.</w:t>
      </w:r>
      <w:proofErr w:type="gramEnd"/>
    </w:p>
    <w:p w14:paraId="4FBCA796" w14:textId="5B328C8F" w:rsidR="00111BD8" w:rsidRPr="00111BD8" w:rsidRDefault="00111BD8" w:rsidP="00111BD8">
      <w:pPr>
        <w:spacing w:after="0" w:line="240" w:lineRule="auto"/>
        <w:rPr>
          <w:rStyle w:val="hps"/>
          <w:color w:val="000000"/>
          <w:sz w:val="24"/>
          <w:szCs w:val="24"/>
          <w:shd w:val="clear" w:color="auto" w:fill="FFFFFF"/>
        </w:rPr>
      </w:pPr>
      <w:r>
        <w:rPr>
          <w:rStyle w:val="hps"/>
          <w:color w:val="000000"/>
          <w:sz w:val="24"/>
          <w:szCs w:val="24"/>
          <w:shd w:val="clear" w:color="auto" w:fill="FFFFFF"/>
        </w:rPr>
        <w:t xml:space="preserve">• </w:t>
      </w:r>
      <w:r w:rsidRPr="00111BD8">
        <w:rPr>
          <w:rStyle w:val="hps"/>
          <w:color w:val="000000"/>
          <w:sz w:val="24"/>
          <w:szCs w:val="24"/>
          <w:shd w:val="clear" w:color="auto" w:fill="FFFFFF"/>
        </w:rPr>
        <w:t xml:space="preserve">Member of the redaction </w:t>
      </w:r>
      <w:proofErr w:type="gramStart"/>
      <w:r w:rsidRPr="00111BD8">
        <w:rPr>
          <w:rStyle w:val="hps"/>
          <w:color w:val="000000"/>
          <w:sz w:val="24"/>
          <w:szCs w:val="24"/>
          <w:shd w:val="clear" w:color="auto" w:fill="FFFFFF"/>
        </w:rPr>
        <w:t>board  Histoire</w:t>
      </w:r>
      <w:proofErr w:type="gramEnd"/>
      <w:r w:rsidRPr="00111BD8">
        <w:rPr>
          <w:rStyle w:val="hps"/>
          <w:color w:val="000000"/>
          <w:sz w:val="24"/>
          <w:szCs w:val="24"/>
          <w:shd w:val="clear" w:color="auto" w:fill="FFFFFF"/>
        </w:rPr>
        <w:t xml:space="preserve"> et </w:t>
      </w:r>
      <w:proofErr w:type="spellStart"/>
      <w:r w:rsidRPr="00111BD8">
        <w:rPr>
          <w:rStyle w:val="hps"/>
          <w:color w:val="000000"/>
          <w:sz w:val="24"/>
          <w:szCs w:val="24"/>
          <w:shd w:val="clear" w:color="auto" w:fill="FFFFFF"/>
        </w:rPr>
        <w:t>mesure</w:t>
      </w:r>
      <w:proofErr w:type="spellEnd"/>
      <w:r w:rsidRPr="00111BD8">
        <w:rPr>
          <w:rStyle w:val="hps"/>
          <w:color w:val="000000"/>
          <w:sz w:val="24"/>
          <w:szCs w:val="24"/>
          <w:shd w:val="clear" w:color="auto" w:fill="FFFFFF"/>
        </w:rPr>
        <w:t xml:space="preserve"> (History and Measure, Paris).</w:t>
      </w:r>
    </w:p>
    <w:p w14:paraId="16A19924" w14:textId="4D10F907" w:rsidR="007F2EF8" w:rsidRPr="00120D37" w:rsidRDefault="00111BD8" w:rsidP="00111BD8">
      <w:pPr>
        <w:spacing w:after="0" w:line="240" w:lineRule="auto"/>
        <w:ind w:left="2880" w:hanging="2880"/>
        <w:rPr>
          <w:rStyle w:val="apple-converted-space"/>
          <w:b/>
          <w:color w:val="000000"/>
          <w:sz w:val="24"/>
          <w:szCs w:val="24"/>
          <w:shd w:val="clear" w:color="auto" w:fill="FFFFFF"/>
        </w:rPr>
      </w:pPr>
      <w:r>
        <w:rPr>
          <w:rStyle w:val="hps"/>
          <w:color w:val="000000"/>
          <w:sz w:val="24"/>
          <w:szCs w:val="24"/>
          <w:shd w:val="clear" w:color="auto" w:fill="FFFFFF"/>
        </w:rPr>
        <w:t xml:space="preserve">• </w:t>
      </w:r>
      <w:r w:rsidRPr="00111BD8">
        <w:rPr>
          <w:rStyle w:val="hps"/>
          <w:color w:val="000000"/>
          <w:sz w:val="24"/>
          <w:szCs w:val="24"/>
          <w:shd w:val="clear" w:color="auto" w:fill="FFFFFF"/>
        </w:rPr>
        <w:t xml:space="preserve">Foreign </w:t>
      </w:r>
      <w:proofErr w:type="spellStart"/>
      <w:r w:rsidRPr="00111BD8">
        <w:rPr>
          <w:rStyle w:val="hps"/>
          <w:color w:val="000000"/>
          <w:sz w:val="24"/>
          <w:szCs w:val="24"/>
          <w:shd w:val="clear" w:color="auto" w:fill="FFFFFF"/>
        </w:rPr>
        <w:t>Correspondant</w:t>
      </w:r>
      <w:proofErr w:type="spellEnd"/>
      <w:r w:rsidRPr="00111BD8">
        <w:rPr>
          <w:rStyle w:val="hps"/>
          <w:color w:val="000000"/>
          <w:sz w:val="24"/>
          <w:szCs w:val="24"/>
          <w:shd w:val="clear" w:color="auto" w:fill="FFFFFF"/>
        </w:rPr>
        <w:t xml:space="preserve"> of </w:t>
      </w:r>
      <w:proofErr w:type="spellStart"/>
      <w:r w:rsidRPr="00111BD8">
        <w:rPr>
          <w:rStyle w:val="hps"/>
          <w:color w:val="000000"/>
          <w:sz w:val="24"/>
          <w:szCs w:val="24"/>
          <w:shd w:val="clear" w:color="auto" w:fill="FFFFFF"/>
        </w:rPr>
        <w:t>Città</w:t>
      </w:r>
      <w:proofErr w:type="spellEnd"/>
      <w:r w:rsidRPr="00111BD8">
        <w:rPr>
          <w:rStyle w:val="hps"/>
          <w:color w:val="000000"/>
          <w:sz w:val="24"/>
          <w:szCs w:val="24"/>
          <w:shd w:val="clear" w:color="auto" w:fill="FFFFFF"/>
        </w:rPr>
        <w:t xml:space="preserve"> e </w:t>
      </w:r>
      <w:proofErr w:type="spellStart"/>
      <w:r w:rsidRPr="00111BD8">
        <w:rPr>
          <w:rStyle w:val="hps"/>
          <w:color w:val="000000"/>
          <w:sz w:val="24"/>
          <w:szCs w:val="24"/>
          <w:shd w:val="clear" w:color="auto" w:fill="FFFFFF"/>
        </w:rPr>
        <w:t>storia</w:t>
      </w:r>
      <w:proofErr w:type="spellEnd"/>
      <w:r w:rsidRPr="00111BD8">
        <w:rPr>
          <w:rStyle w:val="hps"/>
          <w:color w:val="000000"/>
          <w:sz w:val="24"/>
          <w:szCs w:val="24"/>
          <w:shd w:val="clear" w:color="auto" w:fill="FFFFFF"/>
        </w:rPr>
        <w:t xml:space="preserve"> (</w:t>
      </w:r>
      <w:proofErr w:type="spellStart"/>
      <w:r w:rsidRPr="00111BD8">
        <w:rPr>
          <w:rStyle w:val="hps"/>
          <w:color w:val="000000"/>
          <w:sz w:val="24"/>
          <w:szCs w:val="24"/>
          <w:shd w:val="clear" w:color="auto" w:fill="FFFFFF"/>
        </w:rPr>
        <w:t>Citty</w:t>
      </w:r>
      <w:proofErr w:type="spellEnd"/>
      <w:r w:rsidRPr="00111BD8">
        <w:rPr>
          <w:rStyle w:val="hps"/>
          <w:color w:val="000000"/>
          <w:sz w:val="24"/>
          <w:szCs w:val="24"/>
          <w:shd w:val="clear" w:color="auto" w:fill="FFFFFF"/>
        </w:rPr>
        <w:t xml:space="preserve"> and History, Rome)</w:t>
      </w:r>
      <w:r w:rsidR="007F2EF8">
        <w:rPr>
          <w:rStyle w:val="apple-converted-space"/>
          <w:color w:val="000000"/>
          <w:sz w:val="24"/>
          <w:szCs w:val="24"/>
          <w:shd w:val="clear" w:color="auto" w:fill="FFFFFF"/>
        </w:rPr>
        <w:br w:type="page"/>
      </w:r>
    </w:p>
    <w:p w14:paraId="507CC3CF" w14:textId="77777777" w:rsidR="007F2EF8" w:rsidRPr="00DF5DF3" w:rsidRDefault="007F2EF8" w:rsidP="0019459F">
      <w:pPr>
        <w:spacing w:after="0" w:line="240" w:lineRule="auto"/>
        <w:jc w:val="both"/>
        <w:rPr>
          <w:sz w:val="24"/>
          <w:szCs w:val="24"/>
        </w:rPr>
      </w:pPr>
    </w:p>
    <w:p w14:paraId="5D70ABD9" w14:textId="77777777" w:rsidR="007F2EF8" w:rsidRPr="005717E9" w:rsidRDefault="007F2EF8" w:rsidP="005735E2">
      <w:pPr>
        <w:spacing w:after="0"/>
        <w:jc w:val="right"/>
        <w:rPr>
          <w:sz w:val="24"/>
          <w:szCs w:val="24"/>
          <w:lang w:val="pt-BR"/>
        </w:rPr>
      </w:pPr>
      <w:r w:rsidRPr="005717E9">
        <w:rPr>
          <w:sz w:val="24"/>
          <w:szCs w:val="24"/>
          <w:lang w:val="pt-BR"/>
        </w:rPr>
        <w:t xml:space="preserve">Eduardo Mario </w:t>
      </w:r>
      <w:proofErr w:type="spellStart"/>
      <w:r w:rsidRPr="005717E9">
        <w:rPr>
          <w:sz w:val="24"/>
          <w:szCs w:val="24"/>
          <w:lang w:val="pt-BR"/>
        </w:rPr>
        <w:t>Me</w:t>
      </w:r>
      <w:r>
        <w:rPr>
          <w:sz w:val="24"/>
          <w:szCs w:val="24"/>
          <w:lang w:val="pt-BR"/>
        </w:rPr>
        <w:t>n</w:t>
      </w:r>
      <w:r w:rsidRPr="005717E9">
        <w:rPr>
          <w:sz w:val="24"/>
          <w:szCs w:val="24"/>
          <w:lang w:val="pt-BR"/>
        </w:rPr>
        <w:t>diondo</w:t>
      </w:r>
      <w:proofErr w:type="spellEnd"/>
    </w:p>
    <w:p w14:paraId="467D80E5" w14:textId="77777777" w:rsidR="007F2EF8" w:rsidRPr="005717E9" w:rsidRDefault="007F2EF8" w:rsidP="005735E2">
      <w:pPr>
        <w:spacing w:after="0"/>
        <w:jc w:val="right"/>
        <w:rPr>
          <w:sz w:val="20"/>
          <w:szCs w:val="20"/>
          <w:lang w:val="pt-BR"/>
        </w:rPr>
      </w:pPr>
      <w:r w:rsidRPr="005717E9">
        <w:rPr>
          <w:sz w:val="20"/>
          <w:szCs w:val="20"/>
          <w:lang w:val="pt-BR"/>
        </w:rPr>
        <w:t>EESC – USP</w:t>
      </w:r>
    </w:p>
    <w:p w14:paraId="57C69B98" w14:textId="77777777" w:rsidR="007F2EF8" w:rsidRDefault="00763422" w:rsidP="005735E2">
      <w:pPr>
        <w:spacing w:after="0"/>
        <w:jc w:val="right"/>
        <w:rPr>
          <w:sz w:val="20"/>
          <w:szCs w:val="20"/>
          <w:lang w:val="pt-BR"/>
        </w:rPr>
      </w:pPr>
      <w:hyperlink r:id="rId24" w:history="1">
        <w:r w:rsidR="007F2EF8" w:rsidRPr="008D470D">
          <w:rPr>
            <w:rStyle w:val="Lienhypertexte"/>
            <w:sz w:val="20"/>
            <w:szCs w:val="20"/>
            <w:lang w:val="pt-BR"/>
          </w:rPr>
          <w:t>e.mario.mendiondo@gmail.com</w:t>
        </w:r>
      </w:hyperlink>
    </w:p>
    <w:p w14:paraId="794BFE37" w14:textId="77777777" w:rsidR="007F2EF8" w:rsidRPr="007F54BB" w:rsidRDefault="00763422" w:rsidP="005735E2">
      <w:pPr>
        <w:spacing w:after="0"/>
        <w:jc w:val="right"/>
        <w:rPr>
          <w:sz w:val="20"/>
          <w:szCs w:val="20"/>
        </w:rPr>
      </w:pPr>
      <w:hyperlink r:id="rId25" w:history="1">
        <w:r w:rsidR="007F2EF8" w:rsidRPr="007F54BB">
          <w:rPr>
            <w:rStyle w:val="Lienhypertexte"/>
            <w:sz w:val="20"/>
            <w:szCs w:val="20"/>
          </w:rPr>
          <w:t>emm@sc.usp.br</w:t>
        </w:r>
      </w:hyperlink>
    </w:p>
    <w:p w14:paraId="736488AD" w14:textId="77777777" w:rsidR="007F2EF8" w:rsidRPr="00FA42E7" w:rsidRDefault="007F2EF8" w:rsidP="005735E2">
      <w:pPr>
        <w:spacing w:after="0" w:line="240" w:lineRule="auto"/>
        <w:jc w:val="right"/>
        <w:rPr>
          <w:rFonts w:ascii="Arial" w:hAnsi="Arial" w:cs="Arial"/>
          <w:b/>
          <w:bCs/>
          <w:smallCaps/>
          <w:color w:val="6666FF"/>
          <w:sz w:val="16"/>
          <w:szCs w:val="16"/>
          <w:u w:val="single"/>
          <w:lang w:val="en-GB"/>
        </w:rPr>
      </w:pPr>
      <w:r w:rsidRPr="00FA42E7">
        <w:rPr>
          <w:rFonts w:ascii="Arial" w:hAnsi="Arial" w:cs="Arial"/>
          <w:b/>
          <w:bCs/>
          <w:smallCaps/>
          <w:color w:val="6666FF"/>
          <w:sz w:val="16"/>
          <w:szCs w:val="16"/>
          <w:u w:val="single"/>
          <w:lang w:val="en-GB"/>
        </w:rPr>
        <w:t xml:space="preserve">               </w:t>
      </w:r>
      <w:r w:rsidRPr="00FA42E7">
        <w:rPr>
          <w:rFonts w:ascii="Arial" w:hAnsi="Arial" w:cs="Arial"/>
          <w:b/>
          <w:bCs/>
          <w:smallCaps/>
          <w:color w:val="6666FF"/>
          <w:sz w:val="16"/>
          <w:szCs w:val="16"/>
          <w:u w:val="single"/>
          <w:lang w:val="en-GB"/>
        </w:rPr>
        <w:tab/>
      </w:r>
      <w:r w:rsidRPr="00FA42E7">
        <w:rPr>
          <w:rFonts w:ascii="Arial" w:hAnsi="Arial" w:cs="Arial"/>
          <w:b/>
          <w:bCs/>
          <w:smallCaps/>
          <w:color w:val="6666FF"/>
          <w:sz w:val="16"/>
          <w:szCs w:val="16"/>
          <w:u w:val="single"/>
          <w:lang w:val="en-GB"/>
        </w:rPr>
        <w:tab/>
      </w:r>
      <w:r w:rsidRPr="00FA42E7">
        <w:rPr>
          <w:rFonts w:ascii="Arial" w:hAnsi="Arial" w:cs="Arial"/>
          <w:b/>
          <w:bCs/>
          <w:smallCaps/>
          <w:color w:val="6666FF"/>
          <w:sz w:val="16"/>
          <w:szCs w:val="16"/>
          <w:u w:val="single"/>
          <w:lang w:val="en-GB"/>
        </w:rPr>
        <w:tab/>
      </w:r>
      <w:r w:rsidRPr="00FA42E7">
        <w:rPr>
          <w:rFonts w:ascii="Arial" w:hAnsi="Arial" w:cs="Arial"/>
          <w:b/>
          <w:bCs/>
          <w:smallCaps/>
          <w:color w:val="6666FF"/>
          <w:sz w:val="16"/>
          <w:szCs w:val="16"/>
          <w:u w:val="single"/>
          <w:lang w:val="en-GB"/>
        </w:rPr>
        <w:tab/>
      </w:r>
      <w:r w:rsidRPr="00FA42E7">
        <w:rPr>
          <w:rFonts w:ascii="Arial" w:hAnsi="Arial" w:cs="Arial"/>
          <w:b/>
          <w:bCs/>
          <w:smallCaps/>
          <w:color w:val="6666FF"/>
          <w:sz w:val="16"/>
          <w:szCs w:val="16"/>
          <w:u w:val="single"/>
          <w:lang w:val="en-GB"/>
        </w:rPr>
        <w:tab/>
      </w:r>
      <w:r w:rsidRPr="00FA42E7">
        <w:rPr>
          <w:rFonts w:ascii="Arial" w:hAnsi="Arial" w:cs="Arial"/>
          <w:b/>
          <w:bCs/>
          <w:smallCaps/>
          <w:color w:val="6666FF"/>
          <w:sz w:val="16"/>
          <w:szCs w:val="16"/>
          <w:u w:val="single"/>
          <w:lang w:val="en-GB"/>
        </w:rPr>
        <w:tab/>
      </w:r>
      <w:r w:rsidRPr="00FA42E7">
        <w:rPr>
          <w:rFonts w:ascii="Arial" w:hAnsi="Arial" w:cs="Arial"/>
          <w:b/>
          <w:bCs/>
          <w:smallCaps/>
          <w:color w:val="6666FF"/>
          <w:sz w:val="16"/>
          <w:szCs w:val="16"/>
          <w:u w:val="single"/>
          <w:lang w:val="en-GB"/>
        </w:rPr>
        <w:tab/>
      </w:r>
      <w:r w:rsidRPr="00FA42E7">
        <w:rPr>
          <w:rFonts w:ascii="Arial" w:hAnsi="Arial" w:cs="Arial"/>
          <w:b/>
          <w:bCs/>
          <w:smallCaps/>
          <w:color w:val="6666FF"/>
          <w:sz w:val="16"/>
          <w:szCs w:val="16"/>
          <w:u w:val="single"/>
          <w:lang w:val="en-GB"/>
        </w:rPr>
        <w:tab/>
      </w:r>
      <w:r w:rsidRPr="00FA42E7">
        <w:rPr>
          <w:rFonts w:ascii="Arial" w:hAnsi="Arial" w:cs="Arial"/>
          <w:b/>
          <w:bCs/>
          <w:smallCaps/>
          <w:color w:val="6666FF"/>
          <w:sz w:val="16"/>
          <w:szCs w:val="16"/>
          <w:u w:val="single"/>
          <w:lang w:val="en-GB"/>
        </w:rPr>
        <w:tab/>
      </w:r>
      <w:r w:rsidRPr="00FA42E7">
        <w:rPr>
          <w:rFonts w:ascii="Arial" w:hAnsi="Arial" w:cs="Arial"/>
          <w:b/>
          <w:bCs/>
          <w:smallCaps/>
          <w:color w:val="6666FF"/>
          <w:sz w:val="16"/>
          <w:szCs w:val="16"/>
          <w:u w:val="single"/>
          <w:lang w:val="en-GB"/>
        </w:rPr>
        <w:tab/>
      </w:r>
      <w:r w:rsidRPr="00FA42E7">
        <w:rPr>
          <w:rFonts w:ascii="Arial" w:hAnsi="Arial" w:cs="Arial"/>
          <w:b/>
          <w:bCs/>
          <w:smallCaps/>
          <w:color w:val="6666FF"/>
          <w:sz w:val="16"/>
          <w:szCs w:val="16"/>
          <w:u w:val="single"/>
          <w:lang w:val="en-GB"/>
        </w:rPr>
        <w:tab/>
      </w:r>
      <w:r w:rsidRPr="00FA42E7">
        <w:rPr>
          <w:rFonts w:ascii="Arial" w:hAnsi="Arial" w:cs="Arial"/>
          <w:b/>
          <w:bCs/>
          <w:smallCaps/>
          <w:color w:val="6666FF"/>
          <w:sz w:val="16"/>
          <w:szCs w:val="16"/>
          <w:u w:val="single"/>
          <w:lang w:val="en-GB"/>
        </w:rPr>
        <w:tab/>
      </w:r>
    </w:p>
    <w:p w14:paraId="72DC490F" w14:textId="77777777" w:rsidR="007F2EF8" w:rsidRPr="005735E2" w:rsidRDefault="007F2EF8" w:rsidP="005735E2">
      <w:pPr>
        <w:ind w:left="2880" w:hanging="2880"/>
        <w:jc w:val="right"/>
        <w:rPr>
          <w:b/>
          <w:bCs/>
          <w:smallCaps/>
          <w:color w:val="0000FF"/>
        </w:rPr>
      </w:pPr>
      <w:r w:rsidRPr="005735E2">
        <w:rPr>
          <w:rFonts w:ascii="Arial" w:hAnsi="Arial" w:cs="Arial"/>
          <w:b/>
          <w:bCs/>
          <w:smallCaps/>
          <w:color w:val="0000FF"/>
        </w:rPr>
        <w:t>██████████</w:t>
      </w:r>
    </w:p>
    <w:p w14:paraId="07EBBA2A" w14:textId="77777777" w:rsidR="007F2EF8" w:rsidRPr="00FC3DD2" w:rsidRDefault="007F2EF8" w:rsidP="005735E2">
      <w:pPr>
        <w:spacing w:after="0" w:line="360" w:lineRule="auto"/>
        <w:jc w:val="center"/>
        <w:rPr>
          <w:b/>
          <w:bCs/>
          <w:sz w:val="28"/>
          <w:szCs w:val="28"/>
        </w:rPr>
      </w:pPr>
      <w:r w:rsidRPr="00FC3DD2">
        <w:rPr>
          <w:b/>
          <w:bCs/>
          <w:sz w:val="28"/>
          <w:szCs w:val="28"/>
        </w:rPr>
        <w:t>Innovative Adaption Actions Towards Resilience of Water Resources</w:t>
      </w:r>
    </w:p>
    <w:p w14:paraId="79519E84" w14:textId="77777777" w:rsidR="007F2EF8" w:rsidRPr="00CD78AE" w:rsidRDefault="007F2EF8" w:rsidP="00CD78AE">
      <w:pPr>
        <w:spacing w:after="0" w:line="360" w:lineRule="auto"/>
        <w:jc w:val="both"/>
        <w:rPr>
          <w:color w:val="000000"/>
          <w:sz w:val="24"/>
          <w:szCs w:val="24"/>
          <w:lang w:eastAsia="pt-BR"/>
        </w:rPr>
      </w:pPr>
      <w:r w:rsidRPr="00FC3DD2">
        <w:rPr>
          <w:color w:val="000000"/>
          <w:sz w:val="24"/>
          <w:szCs w:val="24"/>
          <w:lang w:eastAsia="pt-BR"/>
        </w:rPr>
        <w:t>To integrate crosscutting issues of vulnerability to water hazards, we discuss a feasible range of engineering opportunities on adaptation strategies to cope with risks derived from either climate variability and disaster management. Through some ongoing interdisciplinary examples, we present yardsticks on participatory actions towards water resilient mechanisms. Examples are extracted from four research groups: (1) Interdisciplinary Climate Investigation Center (INCLINE/USP), (2) Disaster Education &amp; Research Center (CEPED/USP), (3) Adaptation Strategies To Reduce Vulnerability and Impacts from Climate Change in Brazil (FAPESP-IVA, coordinated by INPE) and (4) Sustainable Urban Drainage (FINEP-MAPLU). Preliminary experiences gained help on shaping new thematic projects through international partnerships through innovative adaptation actions towards resilience of water resources.</w:t>
      </w:r>
    </w:p>
    <w:p w14:paraId="4B3B362C" w14:textId="77777777" w:rsidR="007F2EF8" w:rsidRDefault="007F2EF8" w:rsidP="00CD78AE">
      <w:pPr>
        <w:spacing w:after="0" w:line="360" w:lineRule="auto"/>
        <w:jc w:val="center"/>
        <w:rPr>
          <w:b/>
          <w:bCs/>
          <w:sz w:val="24"/>
          <w:szCs w:val="24"/>
        </w:rPr>
      </w:pPr>
    </w:p>
    <w:p w14:paraId="399A1884" w14:textId="77777777" w:rsidR="007F2EF8" w:rsidRPr="00B96B2F" w:rsidRDefault="007F2EF8" w:rsidP="00CD78AE">
      <w:pPr>
        <w:ind w:left="2880" w:hanging="2880"/>
        <w:rPr>
          <w:rFonts w:ascii="Arial" w:hAnsi="Arial" w:cs="Arial"/>
          <w:b/>
          <w:bCs/>
          <w:smallCaps/>
          <w:color w:val="0000FF"/>
        </w:rPr>
      </w:pPr>
      <w:r w:rsidRPr="00B96B2F">
        <w:rPr>
          <w:rFonts w:ascii="Arial" w:hAnsi="Arial" w:cs="Arial"/>
          <w:b/>
          <w:bCs/>
          <w:smallCaps/>
          <w:color w:val="0000FF"/>
        </w:rPr>
        <w:t>█████████████████████</w:t>
      </w:r>
      <w:r w:rsidRPr="00B96B2F">
        <w:rPr>
          <w:rFonts w:ascii="Arial" w:hAnsi="Arial" w:cs="Arial"/>
          <w:b/>
          <w:bCs/>
          <w:smallCaps/>
          <w:color w:val="0000FF"/>
        </w:rPr>
        <w:tab/>
      </w:r>
    </w:p>
    <w:p w14:paraId="67AB5452" w14:textId="77777777" w:rsidR="007F2EF8" w:rsidRDefault="007F2EF8" w:rsidP="005717E9">
      <w:pPr>
        <w:jc w:val="both"/>
        <w:rPr>
          <w:rStyle w:val="apple-converted-space"/>
          <w:color w:val="000000"/>
          <w:sz w:val="24"/>
          <w:szCs w:val="24"/>
          <w:shd w:val="clear" w:color="auto" w:fill="FFFFFF"/>
        </w:rPr>
      </w:pPr>
      <w:r w:rsidRPr="001D17D7">
        <w:rPr>
          <w:b/>
          <w:bCs/>
          <w:color w:val="000000"/>
          <w:sz w:val="24"/>
          <w:szCs w:val="24"/>
          <w:shd w:val="clear" w:color="auto" w:fill="FFFFFF"/>
        </w:rPr>
        <w:t xml:space="preserve">Eduardo Mario </w:t>
      </w:r>
      <w:proofErr w:type="spellStart"/>
      <w:r w:rsidRPr="001D17D7">
        <w:rPr>
          <w:b/>
          <w:bCs/>
          <w:color w:val="000000"/>
          <w:sz w:val="24"/>
          <w:szCs w:val="24"/>
          <w:shd w:val="clear" w:color="auto" w:fill="FFFFFF"/>
        </w:rPr>
        <w:t>Me</w:t>
      </w:r>
      <w:r>
        <w:rPr>
          <w:b/>
          <w:bCs/>
          <w:color w:val="000000"/>
          <w:sz w:val="24"/>
          <w:szCs w:val="24"/>
          <w:shd w:val="clear" w:color="auto" w:fill="FFFFFF"/>
        </w:rPr>
        <w:t>n</w:t>
      </w:r>
      <w:r w:rsidRPr="001D17D7">
        <w:rPr>
          <w:b/>
          <w:bCs/>
          <w:color w:val="000000"/>
          <w:sz w:val="24"/>
          <w:szCs w:val="24"/>
          <w:shd w:val="clear" w:color="auto" w:fill="FFFFFF"/>
        </w:rPr>
        <w:t>diondo</w:t>
      </w:r>
      <w:proofErr w:type="spellEnd"/>
      <w:r w:rsidRPr="00CD78AE">
        <w:rPr>
          <w:color w:val="000000"/>
          <w:sz w:val="24"/>
          <w:szCs w:val="24"/>
          <w:shd w:val="clear" w:color="auto" w:fill="FFFFFF"/>
        </w:rPr>
        <w:t xml:space="preserve"> (born 1968)</w:t>
      </w:r>
      <w:r>
        <w:rPr>
          <w:color w:val="000000"/>
          <w:sz w:val="24"/>
          <w:szCs w:val="24"/>
          <w:shd w:val="clear" w:color="auto" w:fill="FFFFFF"/>
        </w:rPr>
        <w:t xml:space="preserve">. </w:t>
      </w:r>
      <w:r w:rsidRPr="00CD78AE">
        <w:rPr>
          <w:color w:val="000000"/>
          <w:sz w:val="24"/>
          <w:szCs w:val="24"/>
          <w:shd w:val="clear" w:color="auto" w:fill="FFFFFF"/>
        </w:rPr>
        <w:t xml:space="preserve">Water Resources Engineer from Universidad </w:t>
      </w:r>
      <w:proofErr w:type="spellStart"/>
      <w:r w:rsidRPr="00CD78AE">
        <w:rPr>
          <w:color w:val="000000"/>
          <w:sz w:val="24"/>
          <w:szCs w:val="24"/>
          <w:shd w:val="clear" w:color="auto" w:fill="FFFFFF"/>
        </w:rPr>
        <w:t>Nacional</w:t>
      </w:r>
      <w:proofErr w:type="spellEnd"/>
      <w:r w:rsidRPr="00CD78AE">
        <w:rPr>
          <w:color w:val="000000"/>
          <w:sz w:val="24"/>
          <w:szCs w:val="24"/>
          <w:shd w:val="clear" w:color="auto" w:fill="FFFFFF"/>
        </w:rPr>
        <w:t xml:space="preserve"> Del </w:t>
      </w:r>
      <w:proofErr w:type="spellStart"/>
      <w:r w:rsidRPr="00CD78AE">
        <w:rPr>
          <w:color w:val="000000"/>
          <w:sz w:val="24"/>
          <w:szCs w:val="24"/>
          <w:shd w:val="clear" w:color="auto" w:fill="FFFFFF"/>
        </w:rPr>
        <w:t>Litoral</w:t>
      </w:r>
      <w:proofErr w:type="spellEnd"/>
      <w:r w:rsidRPr="00CD78AE">
        <w:rPr>
          <w:color w:val="000000"/>
          <w:sz w:val="24"/>
          <w:szCs w:val="24"/>
          <w:shd w:val="clear" w:color="auto" w:fill="FFFFFF"/>
        </w:rPr>
        <w:t xml:space="preserve">, ARGENTINA, with Master of Science and PhD of Civil Engineering and Water Resources from </w:t>
      </w:r>
      <w:proofErr w:type="spellStart"/>
      <w:r w:rsidRPr="00CD78AE">
        <w:rPr>
          <w:color w:val="000000"/>
          <w:sz w:val="24"/>
          <w:szCs w:val="24"/>
          <w:shd w:val="clear" w:color="auto" w:fill="FFFFFF"/>
        </w:rPr>
        <w:t>Universidade</w:t>
      </w:r>
      <w:proofErr w:type="spellEnd"/>
      <w:r w:rsidRPr="00CD78AE">
        <w:rPr>
          <w:color w:val="000000"/>
          <w:sz w:val="24"/>
          <w:szCs w:val="24"/>
          <w:shd w:val="clear" w:color="auto" w:fill="FFFFFF"/>
        </w:rPr>
        <w:t xml:space="preserve"> Federal do Rio Grande do </w:t>
      </w:r>
      <w:proofErr w:type="spellStart"/>
      <w:r w:rsidRPr="00CD78AE">
        <w:rPr>
          <w:color w:val="000000"/>
          <w:sz w:val="24"/>
          <w:szCs w:val="24"/>
          <w:shd w:val="clear" w:color="auto" w:fill="FFFFFF"/>
        </w:rPr>
        <w:t>Sul</w:t>
      </w:r>
      <w:proofErr w:type="spellEnd"/>
      <w:r w:rsidRPr="00CD78AE">
        <w:rPr>
          <w:color w:val="000000"/>
          <w:sz w:val="24"/>
          <w:szCs w:val="24"/>
          <w:shd w:val="clear" w:color="auto" w:fill="FFFFFF"/>
        </w:rPr>
        <w:t xml:space="preserve">, BRAZIL. </w:t>
      </w:r>
      <w:proofErr w:type="gramStart"/>
      <w:r w:rsidRPr="00CD78AE">
        <w:rPr>
          <w:color w:val="000000"/>
          <w:sz w:val="24"/>
          <w:szCs w:val="24"/>
          <w:shd w:val="clear" w:color="auto" w:fill="FFFFFF"/>
        </w:rPr>
        <w:t>Former Post-doc and Senior Researcher at Center for Environmental Systems Research of University of Kassel, GERMANY.</w:t>
      </w:r>
      <w:proofErr w:type="gramEnd"/>
      <w:r w:rsidRPr="00CD78AE">
        <w:rPr>
          <w:color w:val="000000"/>
          <w:sz w:val="24"/>
          <w:szCs w:val="24"/>
          <w:shd w:val="clear" w:color="auto" w:fill="FFFFFF"/>
        </w:rPr>
        <w:t xml:space="preserve"> Invited fellow of UNESCO, and Flood Forecasting Initiative of the World Meteorological </w:t>
      </w:r>
      <w:proofErr w:type="spellStart"/>
      <w:r w:rsidRPr="00CD78AE">
        <w:rPr>
          <w:color w:val="000000"/>
          <w:sz w:val="24"/>
          <w:szCs w:val="24"/>
          <w:shd w:val="clear" w:color="auto" w:fill="FFFFFF"/>
        </w:rPr>
        <w:t>Organisation</w:t>
      </w:r>
      <w:proofErr w:type="spellEnd"/>
      <w:r w:rsidRPr="00CD78AE">
        <w:rPr>
          <w:color w:val="000000"/>
          <w:sz w:val="24"/>
          <w:szCs w:val="24"/>
          <w:shd w:val="clear" w:color="auto" w:fill="FFFFFF"/>
        </w:rPr>
        <w:t>. Academic &amp; research exchange with Univ. Arizona (USA), Texas A&amp;M (USA), Univ. Kassel (Germany), Kyoto Univ. (Japan), UNESCO-IHE (The Netherlands), </w:t>
      </w:r>
      <w:proofErr w:type="spellStart"/>
      <w:r w:rsidRPr="00CD78AE">
        <w:rPr>
          <w:color w:val="000000"/>
          <w:sz w:val="24"/>
          <w:szCs w:val="24"/>
          <w:shd w:val="clear" w:color="auto" w:fill="FFFFFF"/>
        </w:rPr>
        <w:t>Ecole</w:t>
      </w:r>
      <w:proofErr w:type="spellEnd"/>
      <w:r w:rsidRPr="00CD78AE">
        <w:rPr>
          <w:color w:val="000000"/>
          <w:sz w:val="24"/>
          <w:szCs w:val="24"/>
          <w:shd w:val="clear" w:color="auto" w:fill="FFFFFF"/>
        </w:rPr>
        <w:t xml:space="preserve"> des Mines </w:t>
      </w:r>
      <w:proofErr w:type="spellStart"/>
      <w:r w:rsidRPr="00CD78AE">
        <w:rPr>
          <w:color w:val="000000"/>
          <w:sz w:val="24"/>
          <w:szCs w:val="24"/>
          <w:shd w:val="clear" w:color="auto" w:fill="FFFFFF"/>
        </w:rPr>
        <w:t>d’Alès</w:t>
      </w:r>
      <w:proofErr w:type="spellEnd"/>
      <w:r w:rsidRPr="00CD78AE">
        <w:rPr>
          <w:color w:val="000000"/>
          <w:sz w:val="24"/>
          <w:szCs w:val="24"/>
          <w:shd w:val="clear" w:color="auto" w:fill="FFFFFF"/>
        </w:rPr>
        <w:t xml:space="preserve"> (France). </w:t>
      </w:r>
      <w:proofErr w:type="spellStart"/>
      <w:proofErr w:type="gramStart"/>
      <w:r w:rsidRPr="00CD78AE">
        <w:rPr>
          <w:color w:val="000000"/>
          <w:sz w:val="24"/>
          <w:szCs w:val="24"/>
          <w:shd w:val="clear" w:color="auto" w:fill="FFFFFF"/>
        </w:rPr>
        <w:t>Assistent</w:t>
      </w:r>
      <w:proofErr w:type="spellEnd"/>
      <w:r w:rsidRPr="00CD78AE">
        <w:rPr>
          <w:color w:val="000000"/>
          <w:sz w:val="24"/>
          <w:szCs w:val="24"/>
          <w:shd w:val="clear" w:color="auto" w:fill="FFFFFF"/>
        </w:rPr>
        <w:t xml:space="preserve"> Professor of University of Sao Paulo at Sao Carlos School of Engineering.</w:t>
      </w:r>
      <w:proofErr w:type="gramEnd"/>
      <w:r w:rsidRPr="00CD78AE">
        <w:rPr>
          <w:color w:val="000000"/>
          <w:sz w:val="24"/>
          <w:szCs w:val="24"/>
          <w:shd w:val="clear" w:color="auto" w:fill="FFFFFF"/>
        </w:rPr>
        <w:t xml:space="preserve"> </w:t>
      </w:r>
      <w:proofErr w:type="gramStart"/>
      <w:r w:rsidRPr="00CD78AE">
        <w:rPr>
          <w:color w:val="000000"/>
          <w:sz w:val="24"/>
          <w:szCs w:val="24"/>
          <w:shd w:val="clear" w:color="auto" w:fill="FFFFFF"/>
        </w:rPr>
        <w:t>Leader of research groups of Brazilian Research Council (</w:t>
      </w:r>
      <w:proofErr w:type="spellStart"/>
      <w:r w:rsidRPr="00CD78AE">
        <w:rPr>
          <w:color w:val="000000"/>
          <w:sz w:val="24"/>
          <w:szCs w:val="24"/>
          <w:shd w:val="clear" w:color="auto" w:fill="FFFFFF"/>
        </w:rPr>
        <w:t>CNPq</w:t>
      </w:r>
      <w:proofErr w:type="spellEnd"/>
      <w:r w:rsidRPr="00CD78AE">
        <w:rPr>
          <w:color w:val="000000"/>
          <w:sz w:val="24"/>
          <w:szCs w:val="24"/>
          <w:shd w:val="clear" w:color="auto" w:fill="FFFFFF"/>
        </w:rPr>
        <w:t>).</w:t>
      </w:r>
      <w:proofErr w:type="gramEnd"/>
      <w:r w:rsidRPr="00CD78AE">
        <w:rPr>
          <w:color w:val="000000"/>
          <w:sz w:val="24"/>
          <w:szCs w:val="24"/>
          <w:shd w:val="clear" w:color="auto" w:fill="FFFFFF"/>
        </w:rPr>
        <w:t xml:space="preserve"> Nowadays coordinates associated projects of water vulnerability, impacts and adaptations under interdisciplinary task-groups of: (1) FAPESP-Thematic Project of Assessment of Impacts and Vulnerability to Climate Change in Brazil &amp; Strategies for Adaptation Options, (2) the </w:t>
      </w:r>
      <w:proofErr w:type="spellStart"/>
      <w:r w:rsidRPr="00CD78AE">
        <w:rPr>
          <w:color w:val="000000"/>
          <w:sz w:val="24"/>
          <w:szCs w:val="24"/>
          <w:shd w:val="clear" w:color="auto" w:fill="FFFFFF"/>
        </w:rPr>
        <w:t>INter</w:t>
      </w:r>
      <w:proofErr w:type="spellEnd"/>
      <w:r w:rsidRPr="00CD78AE">
        <w:rPr>
          <w:color w:val="000000"/>
          <w:sz w:val="24"/>
          <w:szCs w:val="24"/>
          <w:shd w:val="clear" w:color="auto" w:fill="FFFFFF"/>
        </w:rPr>
        <w:t xml:space="preserve">-disciplinary </w:t>
      </w:r>
      <w:proofErr w:type="spellStart"/>
      <w:r w:rsidRPr="00CD78AE">
        <w:rPr>
          <w:color w:val="000000"/>
          <w:sz w:val="24"/>
          <w:szCs w:val="24"/>
          <w:shd w:val="clear" w:color="auto" w:fill="FFFFFF"/>
        </w:rPr>
        <w:t>CLimate</w:t>
      </w:r>
      <w:proofErr w:type="spellEnd"/>
      <w:r w:rsidRPr="00CD78AE">
        <w:rPr>
          <w:color w:val="000000"/>
          <w:sz w:val="24"/>
          <w:szCs w:val="24"/>
          <w:shd w:val="clear" w:color="auto" w:fill="FFFFFF"/>
        </w:rPr>
        <w:t xml:space="preserve"> </w:t>
      </w:r>
      <w:proofErr w:type="spellStart"/>
      <w:r w:rsidRPr="00CD78AE">
        <w:rPr>
          <w:color w:val="000000"/>
          <w:sz w:val="24"/>
          <w:szCs w:val="24"/>
          <w:shd w:val="clear" w:color="auto" w:fill="FFFFFF"/>
        </w:rPr>
        <w:t>INvEstigation</w:t>
      </w:r>
      <w:proofErr w:type="spellEnd"/>
      <w:r w:rsidRPr="00CD78AE">
        <w:rPr>
          <w:color w:val="000000"/>
          <w:sz w:val="24"/>
          <w:szCs w:val="24"/>
          <w:shd w:val="clear" w:color="auto" w:fill="FFFFFF"/>
        </w:rPr>
        <w:t xml:space="preserve"> Center (INCLINE-USP), and with (3) the Disaster Research and Education Center (CEPED-USP).</w:t>
      </w:r>
      <w:r w:rsidRPr="00CD78AE">
        <w:rPr>
          <w:rStyle w:val="apple-converted-space"/>
          <w:color w:val="000000"/>
          <w:sz w:val="24"/>
          <w:szCs w:val="24"/>
          <w:shd w:val="clear" w:color="auto" w:fill="FFFFFF"/>
        </w:rPr>
        <w:t> </w:t>
      </w:r>
    </w:p>
    <w:p w14:paraId="32CEBBDC" w14:textId="77777777" w:rsidR="007F2EF8" w:rsidRDefault="007F2EF8">
      <w:pPr>
        <w:rPr>
          <w:rStyle w:val="apple-converted-space"/>
          <w:color w:val="000000"/>
          <w:sz w:val="24"/>
          <w:szCs w:val="24"/>
          <w:shd w:val="clear" w:color="auto" w:fill="FFFFFF"/>
        </w:rPr>
      </w:pPr>
      <w:r>
        <w:rPr>
          <w:rStyle w:val="apple-converted-space"/>
          <w:color w:val="000000"/>
          <w:sz w:val="24"/>
          <w:szCs w:val="24"/>
          <w:shd w:val="clear" w:color="auto" w:fill="FFFFFF"/>
        </w:rPr>
        <w:br w:type="page"/>
      </w:r>
    </w:p>
    <w:p w14:paraId="4009BA3E" w14:textId="77777777" w:rsidR="007F2EF8" w:rsidRPr="00DF5DF3" w:rsidRDefault="007F2EF8" w:rsidP="005717E9">
      <w:pPr>
        <w:spacing w:after="0" w:line="240" w:lineRule="auto"/>
        <w:jc w:val="both"/>
        <w:rPr>
          <w:sz w:val="24"/>
          <w:szCs w:val="24"/>
        </w:rPr>
      </w:pPr>
    </w:p>
    <w:p w14:paraId="503AB5C3" w14:textId="77777777" w:rsidR="007F2EF8" w:rsidRPr="005717E9" w:rsidRDefault="007F2EF8" w:rsidP="005717E9">
      <w:pPr>
        <w:spacing w:after="0"/>
        <w:jc w:val="right"/>
        <w:rPr>
          <w:sz w:val="24"/>
          <w:szCs w:val="24"/>
          <w:lang w:val="pt-BR"/>
        </w:rPr>
      </w:pPr>
      <w:r>
        <w:rPr>
          <w:sz w:val="24"/>
          <w:szCs w:val="24"/>
          <w:lang w:val="pt-BR"/>
        </w:rPr>
        <w:t xml:space="preserve">Gustavo Garcia </w:t>
      </w:r>
      <w:proofErr w:type="spellStart"/>
      <w:r>
        <w:rPr>
          <w:sz w:val="24"/>
          <w:szCs w:val="24"/>
          <w:lang w:val="pt-BR"/>
        </w:rPr>
        <w:t>Manzato</w:t>
      </w:r>
      <w:proofErr w:type="spellEnd"/>
    </w:p>
    <w:p w14:paraId="775BE07D" w14:textId="77777777" w:rsidR="007F2EF8" w:rsidRPr="005717E9" w:rsidRDefault="007F2EF8" w:rsidP="005717E9">
      <w:pPr>
        <w:spacing w:after="0"/>
        <w:jc w:val="right"/>
        <w:rPr>
          <w:sz w:val="20"/>
          <w:szCs w:val="20"/>
          <w:lang w:val="pt-BR"/>
        </w:rPr>
      </w:pPr>
      <w:r>
        <w:rPr>
          <w:sz w:val="20"/>
          <w:szCs w:val="20"/>
          <w:lang w:val="pt-BR"/>
        </w:rPr>
        <w:t>UNESP</w:t>
      </w:r>
    </w:p>
    <w:p w14:paraId="1AC015C5" w14:textId="77777777" w:rsidR="007F2EF8" w:rsidRDefault="00763422" w:rsidP="005717E9">
      <w:pPr>
        <w:spacing w:after="0"/>
        <w:jc w:val="right"/>
        <w:rPr>
          <w:sz w:val="20"/>
          <w:szCs w:val="20"/>
          <w:lang w:val="pt-BR"/>
        </w:rPr>
      </w:pPr>
      <w:hyperlink r:id="rId26" w:history="1">
        <w:r w:rsidR="007F2EF8" w:rsidRPr="008D470D">
          <w:rPr>
            <w:rStyle w:val="Lienhypertexte"/>
            <w:sz w:val="20"/>
            <w:szCs w:val="20"/>
            <w:lang w:val="pt-BR"/>
          </w:rPr>
          <w:t>gusmanzato@feb.unesp.br</w:t>
        </w:r>
      </w:hyperlink>
    </w:p>
    <w:p w14:paraId="560FF1DE" w14:textId="77777777" w:rsidR="007F2EF8" w:rsidRPr="00FA42E7" w:rsidRDefault="007F2EF8" w:rsidP="005717E9">
      <w:pPr>
        <w:spacing w:after="0" w:line="240" w:lineRule="auto"/>
        <w:jc w:val="right"/>
        <w:rPr>
          <w:rFonts w:ascii="Arial" w:hAnsi="Arial" w:cs="Arial"/>
          <w:b/>
          <w:bCs/>
          <w:smallCaps/>
          <w:color w:val="6666FF"/>
          <w:sz w:val="16"/>
          <w:szCs w:val="16"/>
          <w:u w:val="single"/>
          <w:lang w:val="en-GB"/>
        </w:rPr>
      </w:pPr>
      <w:r w:rsidRPr="00FA42E7">
        <w:rPr>
          <w:rFonts w:ascii="Arial" w:hAnsi="Arial" w:cs="Arial"/>
          <w:b/>
          <w:bCs/>
          <w:smallCaps/>
          <w:color w:val="6666FF"/>
          <w:sz w:val="16"/>
          <w:szCs w:val="16"/>
          <w:u w:val="single"/>
          <w:lang w:val="en-GB"/>
        </w:rPr>
        <w:t xml:space="preserve">               </w:t>
      </w:r>
      <w:r w:rsidRPr="00FA42E7">
        <w:rPr>
          <w:rFonts w:ascii="Arial" w:hAnsi="Arial" w:cs="Arial"/>
          <w:b/>
          <w:bCs/>
          <w:smallCaps/>
          <w:color w:val="6666FF"/>
          <w:sz w:val="16"/>
          <w:szCs w:val="16"/>
          <w:u w:val="single"/>
          <w:lang w:val="en-GB"/>
        </w:rPr>
        <w:tab/>
      </w:r>
      <w:r w:rsidRPr="00FA42E7">
        <w:rPr>
          <w:rFonts w:ascii="Arial" w:hAnsi="Arial" w:cs="Arial"/>
          <w:b/>
          <w:bCs/>
          <w:smallCaps/>
          <w:color w:val="6666FF"/>
          <w:sz w:val="16"/>
          <w:szCs w:val="16"/>
          <w:u w:val="single"/>
          <w:lang w:val="en-GB"/>
        </w:rPr>
        <w:tab/>
      </w:r>
      <w:r w:rsidRPr="00FA42E7">
        <w:rPr>
          <w:rFonts w:ascii="Arial" w:hAnsi="Arial" w:cs="Arial"/>
          <w:b/>
          <w:bCs/>
          <w:smallCaps/>
          <w:color w:val="6666FF"/>
          <w:sz w:val="16"/>
          <w:szCs w:val="16"/>
          <w:u w:val="single"/>
          <w:lang w:val="en-GB"/>
        </w:rPr>
        <w:tab/>
      </w:r>
      <w:r w:rsidRPr="00FA42E7">
        <w:rPr>
          <w:rFonts w:ascii="Arial" w:hAnsi="Arial" w:cs="Arial"/>
          <w:b/>
          <w:bCs/>
          <w:smallCaps/>
          <w:color w:val="6666FF"/>
          <w:sz w:val="16"/>
          <w:szCs w:val="16"/>
          <w:u w:val="single"/>
          <w:lang w:val="en-GB"/>
        </w:rPr>
        <w:tab/>
      </w:r>
      <w:r w:rsidRPr="00FA42E7">
        <w:rPr>
          <w:rFonts w:ascii="Arial" w:hAnsi="Arial" w:cs="Arial"/>
          <w:b/>
          <w:bCs/>
          <w:smallCaps/>
          <w:color w:val="6666FF"/>
          <w:sz w:val="16"/>
          <w:szCs w:val="16"/>
          <w:u w:val="single"/>
          <w:lang w:val="en-GB"/>
        </w:rPr>
        <w:tab/>
      </w:r>
      <w:r w:rsidRPr="00FA42E7">
        <w:rPr>
          <w:rFonts w:ascii="Arial" w:hAnsi="Arial" w:cs="Arial"/>
          <w:b/>
          <w:bCs/>
          <w:smallCaps/>
          <w:color w:val="6666FF"/>
          <w:sz w:val="16"/>
          <w:szCs w:val="16"/>
          <w:u w:val="single"/>
          <w:lang w:val="en-GB"/>
        </w:rPr>
        <w:tab/>
      </w:r>
      <w:r w:rsidRPr="00FA42E7">
        <w:rPr>
          <w:rFonts w:ascii="Arial" w:hAnsi="Arial" w:cs="Arial"/>
          <w:b/>
          <w:bCs/>
          <w:smallCaps/>
          <w:color w:val="6666FF"/>
          <w:sz w:val="16"/>
          <w:szCs w:val="16"/>
          <w:u w:val="single"/>
          <w:lang w:val="en-GB"/>
        </w:rPr>
        <w:tab/>
      </w:r>
      <w:r w:rsidRPr="00FA42E7">
        <w:rPr>
          <w:rFonts w:ascii="Arial" w:hAnsi="Arial" w:cs="Arial"/>
          <w:b/>
          <w:bCs/>
          <w:smallCaps/>
          <w:color w:val="6666FF"/>
          <w:sz w:val="16"/>
          <w:szCs w:val="16"/>
          <w:u w:val="single"/>
          <w:lang w:val="en-GB"/>
        </w:rPr>
        <w:tab/>
      </w:r>
      <w:r w:rsidRPr="00FA42E7">
        <w:rPr>
          <w:rFonts w:ascii="Arial" w:hAnsi="Arial" w:cs="Arial"/>
          <w:b/>
          <w:bCs/>
          <w:smallCaps/>
          <w:color w:val="6666FF"/>
          <w:sz w:val="16"/>
          <w:szCs w:val="16"/>
          <w:u w:val="single"/>
          <w:lang w:val="en-GB"/>
        </w:rPr>
        <w:tab/>
      </w:r>
      <w:r w:rsidRPr="00FA42E7">
        <w:rPr>
          <w:rFonts w:ascii="Arial" w:hAnsi="Arial" w:cs="Arial"/>
          <w:b/>
          <w:bCs/>
          <w:smallCaps/>
          <w:color w:val="6666FF"/>
          <w:sz w:val="16"/>
          <w:szCs w:val="16"/>
          <w:u w:val="single"/>
          <w:lang w:val="en-GB"/>
        </w:rPr>
        <w:tab/>
      </w:r>
      <w:r w:rsidRPr="00FA42E7">
        <w:rPr>
          <w:rFonts w:ascii="Arial" w:hAnsi="Arial" w:cs="Arial"/>
          <w:b/>
          <w:bCs/>
          <w:smallCaps/>
          <w:color w:val="6666FF"/>
          <w:sz w:val="16"/>
          <w:szCs w:val="16"/>
          <w:u w:val="single"/>
          <w:lang w:val="en-GB"/>
        </w:rPr>
        <w:tab/>
      </w:r>
      <w:r w:rsidRPr="00FA42E7">
        <w:rPr>
          <w:rFonts w:ascii="Arial" w:hAnsi="Arial" w:cs="Arial"/>
          <w:b/>
          <w:bCs/>
          <w:smallCaps/>
          <w:color w:val="6666FF"/>
          <w:sz w:val="16"/>
          <w:szCs w:val="16"/>
          <w:u w:val="single"/>
          <w:lang w:val="en-GB"/>
        </w:rPr>
        <w:tab/>
      </w:r>
    </w:p>
    <w:p w14:paraId="3CBEC08B" w14:textId="77777777" w:rsidR="007F2EF8" w:rsidRPr="005735E2" w:rsidRDefault="007F2EF8" w:rsidP="005717E9">
      <w:pPr>
        <w:ind w:left="2880" w:hanging="2880"/>
        <w:jc w:val="right"/>
        <w:rPr>
          <w:b/>
          <w:bCs/>
          <w:smallCaps/>
          <w:color w:val="0000FF"/>
        </w:rPr>
      </w:pPr>
      <w:r w:rsidRPr="005735E2">
        <w:rPr>
          <w:rFonts w:ascii="Arial" w:hAnsi="Arial" w:cs="Arial"/>
          <w:b/>
          <w:bCs/>
          <w:smallCaps/>
          <w:color w:val="0000FF"/>
        </w:rPr>
        <w:t>██████████</w:t>
      </w:r>
    </w:p>
    <w:p w14:paraId="7CED67BD" w14:textId="77777777" w:rsidR="007F2EF8" w:rsidRPr="00FC3DD2" w:rsidRDefault="007F2EF8" w:rsidP="005717E9">
      <w:pPr>
        <w:spacing w:after="0" w:line="360" w:lineRule="auto"/>
        <w:jc w:val="center"/>
        <w:rPr>
          <w:b/>
          <w:bCs/>
          <w:sz w:val="28"/>
          <w:szCs w:val="28"/>
        </w:rPr>
      </w:pPr>
      <w:r>
        <w:rPr>
          <w:b/>
          <w:bCs/>
          <w:sz w:val="28"/>
          <w:szCs w:val="28"/>
        </w:rPr>
        <w:t>The Definition of Functional Urban Regions (FUR) and its Relationships with Transportation Infrastructure</w:t>
      </w:r>
    </w:p>
    <w:p w14:paraId="3AB1B64C" w14:textId="77777777" w:rsidR="007F2EF8" w:rsidRDefault="007F2EF8" w:rsidP="005717E9">
      <w:pPr>
        <w:spacing w:after="0" w:line="240" w:lineRule="auto"/>
        <w:rPr>
          <w:color w:val="000000"/>
          <w:lang w:eastAsia="pt-BR"/>
        </w:rPr>
      </w:pPr>
    </w:p>
    <w:p w14:paraId="4EAB462B" w14:textId="77777777" w:rsidR="007F2EF8" w:rsidRPr="005717E9" w:rsidRDefault="007F2EF8" w:rsidP="005717E9">
      <w:pPr>
        <w:spacing w:after="0" w:line="360" w:lineRule="auto"/>
        <w:jc w:val="both"/>
        <w:rPr>
          <w:color w:val="000000"/>
          <w:sz w:val="24"/>
          <w:szCs w:val="24"/>
          <w:lang w:eastAsia="pt-BR"/>
        </w:rPr>
      </w:pPr>
      <w:r w:rsidRPr="009B1A24">
        <w:rPr>
          <w:color w:val="000000"/>
          <w:sz w:val="24"/>
          <w:szCs w:val="24"/>
          <w:lang w:eastAsia="pt-BR"/>
        </w:rPr>
        <w:t xml:space="preserve">A basic condition to functional urban regions (FUR) is the existence of </w:t>
      </w:r>
      <w:proofErr w:type="gramStart"/>
      <w:r w:rsidRPr="009B1A24">
        <w:rPr>
          <w:color w:val="000000"/>
          <w:sz w:val="24"/>
          <w:szCs w:val="24"/>
          <w:lang w:eastAsia="pt-BR"/>
        </w:rPr>
        <w:t>a</w:t>
      </w:r>
      <w:proofErr w:type="gramEnd"/>
      <w:r w:rsidRPr="009B1A24">
        <w:rPr>
          <w:color w:val="000000"/>
          <w:sz w:val="24"/>
          <w:szCs w:val="24"/>
          <w:lang w:eastAsia="pt-BR"/>
        </w:rPr>
        <w:t xml:space="preserve"> efficient communication between neighbor municipalities. Consequently, transportation infrastructure plays a major role in this process. The definition of such regions in Brazil is usually based on quantitative methods that do not represent the real relationships between the municipalities within the FUR. Therefore, spatial based methods such as spatial statistics and spatial modeling, applied to land use and transportation infrastructure indicators have been used to define and monitor FUR.</w:t>
      </w:r>
    </w:p>
    <w:p w14:paraId="1BAFC12E" w14:textId="77777777" w:rsidR="007F2EF8" w:rsidRDefault="007F2EF8" w:rsidP="005717E9">
      <w:pPr>
        <w:spacing w:after="0" w:line="360" w:lineRule="auto"/>
        <w:jc w:val="both"/>
        <w:rPr>
          <w:b/>
          <w:bCs/>
          <w:sz w:val="24"/>
          <w:szCs w:val="24"/>
        </w:rPr>
      </w:pPr>
    </w:p>
    <w:p w14:paraId="4092C838" w14:textId="77777777" w:rsidR="007F2EF8" w:rsidRPr="00B96B2F" w:rsidRDefault="007F2EF8" w:rsidP="005717E9">
      <w:pPr>
        <w:ind w:left="2880" w:hanging="2880"/>
        <w:rPr>
          <w:rFonts w:ascii="Arial" w:hAnsi="Arial" w:cs="Arial"/>
          <w:b/>
          <w:bCs/>
          <w:smallCaps/>
          <w:color w:val="0000FF"/>
        </w:rPr>
      </w:pPr>
      <w:r w:rsidRPr="00B96B2F">
        <w:rPr>
          <w:rFonts w:ascii="Arial" w:hAnsi="Arial" w:cs="Arial"/>
          <w:b/>
          <w:bCs/>
          <w:smallCaps/>
          <w:color w:val="0000FF"/>
        </w:rPr>
        <w:t>█████████████████████</w:t>
      </w:r>
      <w:r w:rsidRPr="00B96B2F">
        <w:rPr>
          <w:rFonts w:ascii="Arial" w:hAnsi="Arial" w:cs="Arial"/>
          <w:b/>
          <w:bCs/>
          <w:smallCaps/>
          <w:color w:val="0000FF"/>
        </w:rPr>
        <w:tab/>
      </w:r>
    </w:p>
    <w:p w14:paraId="6A710466" w14:textId="419D604E" w:rsidR="007F2EF8" w:rsidRPr="00FA42E7" w:rsidRDefault="007F2EF8" w:rsidP="006D78C0">
      <w:pPr>
        <w:jc w:val="both"/>
        <w:rPr>
          <w:sz w:val="24"/>
          <w:szCs w:val="24"/>
          <w:lang w:val="en-GB"/>
        </w:rPr>
      </w:pPr>
      <w:r w:rsidRPr="001D17D7">
        <w:rPr>
          <w:b/>
          <w:bCs/>
          <w:color w:val="000000"/>
          <w:sz w:val="24"/>
          <w:szCs w:val="24"/>
          <w:shd w:val="clear" w:color="auto" w:fill="FFFFFF"/>
        </w:rPr>
        <w:t xml:space="preserve">Gustavo Garcia </w:t>
      </w:r>
      <w:proofErr w:type="spellStart"/>
      <w:r w:rsidRPr="001D17D7">
        <w:rPr>
          <w:b/>
          <w:bCs/>
          <w:color w:val="000000"/>
          <w:sz w:val="24"/>
          <w:szCs w:val="24"/>
          <w:shd w:val="clear" w:color="auto" w:fill="FFFFFF"/>
        </w:rPr>
        <w:t>Manzato</w:t>
      </w:r>
      <w:proofErr w:type="spellEnd"/>
      <w:r w:rsidRPr="001D17D7">
        <w:rPr>
          <w:b/>
          <w:bCs/>
          <w:color w:val="000000"/>
          <w:sz w:val="24"/>
          <w:szCs w:val="24"/>
          <w:shd w:val="clear" w:color="auto" w:fill="FFFFFF"/>
        </w:rPr>
        <w:t>.</w:t>
      </w:r>
      <w:r>
        <w:rPr>
          <w:color w:val="000000"/>
          <w:sz w:val="24"/>
          <w:szCs w:val="24"/>
          <w:shd w:val="clear" w:color="auto" w:fill="FFFFFF"/>
        </w:rPr>
        <w:t xml:space="preserve"> </w:t>
      </w:r>
      <w:r w:rsidRPr="005717E9">
        <w:rPr>
          <w:color w:val="000000"/>
          <w:sz w:val="24"/>
          <w:szCs w:val="24"/>
          <w:shd w:val="clear" w:color="auto" w:fill="FFFFFF"/>
        </w:rPr>
        <w:t xml:space="preserve">Civil Engineer graduated at São Paulo State University (UNESP) in 2004, obtained a Masters degree in Transportation Engineering in the field of Planning and Operation of Transportation Systems at the School of Engineering of São Carlos - University of São Paulo in 2007 and a Ph.D. degree in Transportation Engineering in the area of ​​Decision Support Systems applied to urban planning and transportation at the Eindhoven University of Technology - Netherlands in 2012. Has experience in the area of ​​Transportation Engineering, acting on the following topics: GIS, spatial analysis, spatial statistics, spatial modeling, </w:t>
      </w:r>
      <w:proofErr w:type="gramStart"/>
      <w:r w:rsidRPr="005717E9">
        <w:rPr>
          <w:color w:val="000000"/>
          <w:sz w:val="24"/>
          <w:szCs w:val="24"/>
          <w:shd w:val="clear" w:color="auto" w:fill="FFFFFF"/>
        </w:rPr>
        <w:t>econometric</w:t>
      </w:r>
      <w:proofErr w:type="gramEnd"/>
      <w:r w:rsidRPr="005717E9">
        <w:rPr>
          <w:color w:val="000000"/>
          <w:sz w:val="24"/>
          <w:szCs w:val="24"/>
          <w:shd w:val="clear" w:color="auto" w:fill="FFFFFF"/>
        </w:rPr>
        <w:t xml:space="preserve"> modeling.</w:t>
      </w:r>
    </w:p>
    <w:sectPr w:rsidR="007F2EF8" w:rsidRPr="00FA42E7" w:rsidSect="00BB41F7">
      <w:footerReference w:type="default" r:id="rId27"/>
      <w:pgSz w:w="11906" w:h="16838"/>
      <w:pgMar w:top="680" w:right="851" w:bottom="680" w:left="85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CF409" w14:textId="77777777" w:rsidR="0085605F" w:rsidRDefault="0085605F" w:rsidP="00B7347F">
      <w:pPr>
        <w:spacing w:after="0" w:line="240" w:lineRule="auto"/>
      </w:pPr>
      <w:r>
        <w:separator/>
      </w:r>
    </w:p>
  </w:endnote>
  <w:endnote w:type="continuationSeparator" w:id="0">
    <w:p w14:paraId="1AF11480" w14:textId="77777777" w:rsidR="0085605F" w:rsidRDefault="0085605F" w:rsidP="00B73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E5F5E" w14:textId="77777777" w:rsidR="0085605F" w:rsidRDefault="0085605F">
    <w:pPr>
      <w:pStyle w:val="Pieddepage"/>
      <w:jc w:val="center"/>
      <w:rPr>
        <w:u w:val="single"/>
      </w:rPr>
    </w:pPr>
    <w:r>
      <w:rPr>
        <w:u w:val="single"/>
      </w:rPr>
      <w:t>_____</w:t>
    </w:r>
    <w:r>
      <w:rPr>
        <w:u w:val="single"/>
      </w:rPr>
      <w:tab/>
    </w:r>
  </w:p>
  <w:p w14:paraId="051D7E15" w14:textId="77777777" w:rsidR="0085605F" w:rsidRPr="00DE04B4" w:rsidRDefault="0085605F">
    <w:pPr>
      <w:pStyle w:val="Pieddepage"/>
      <w:jc w:val="center"/>
      <w:rPr>
        <w:sz w:val="28"/>
        <w:szCs w:val="28"/>
      </w:rPr>
    </w:pPr>
    <w:r w:rsidRPr="00DE04B4">
      <w:rPr>
        <w:sz w:val="28"/>
        <w:szCs w:val="28"/>
      </w:rPr>
      <w:fldChar w:fldCharType="begin"/>
    </w:r>
    <w:r w:rsidRPr="00DE04B4">
      <w:rPr>
        <w:sz w:val="28"/>
        <w:szCs w:val="28"/>
      </w:rPr>
      <w:instrText xml:space="preserve"> PAGE   \* MERGEFORMAT </w:instrText>
    </w:r>
    <w:r w:rsidRPr="00DE04B4">
      <w:rPr>
        <w:sz w:val="28"/>
        <w:szCs w:val="28"/>
      </w:rPr>
      <w:fldChar w:fldCharType="separate"/>
    </w:r>
    <w:r w:rsidR="00763422">
      <w:rPr>
        <w:noProof/>
        <w:sz w:val="28"/>
        <w:szCs w:val="28"/>
      </w:rPr>
      <w:t>7</w:t>
    </w:r>
    <w:r w:rsidRPr="00DE04B4">
      <w:rPr>
        <w:sz w:val="28"/>
        <w:szCs w:val="28"/>
      </w:rPr>
      <w:fldChar w:fldCharType="end"/>
    </w:r>
  </w:p>
  <w:p w14:paraId="577A9271" w14:textId="77777777" w:rsidR="0085605F" w:rsidRDefault="0085605F">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DA02B" w14:textId="77777777" w:rsidR="0085605F" w:rsidRDefault="0085605F" w:rsidP="00B7347F">
      <w:pPr>
        <w:spacing w:after="0" w:line="240" w:lineRule="auto"/>
      </w:pPr>
      <w:r>
        <w:separator/>
      </w:r>
    </w:p>
  </w:footnote>
  <w:footnote w:type="continuationSeparator" w:id="0">
    <w:p w14:paraId="5A2C6067" w14:textId="77777777" w:rsidR="0085605F" w:rsidRDefault="0085605F" w:rsidP="00B7347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7075"/>
    <w:multiLevelType w:val="hybridMultilevel"/>
    <w:tmpl w:val="DCB805A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0D6A576F"/>
    <w:multiLevelType w:val="hybridMultilevel"/>
    <w:tmpl w:val="DCB805A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240C13D4"/>
    <w:multiLevelType w:val="hybridMultilevel"/>
    <w:tmpl w:val="BB4E2D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4A236A6E"/>
    <w:multiLevelType w:val="hybridMultilevel"/>
    <w:tmpl w:val="DCB805A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4D882505"/>
    <w:multiLevelType w:val="hybridMultilevel"/>
    <w:tmpl w:val="DCB0D5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AAB0F2B"/>
    <w:multiLevelType w:val="hybridMultilevel"/>
    <w:tmpl w:val="53DA6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CD64529"/>
    <w:multiLevelType w:val="hybridMultilevel"/>
    <w:tmpl w:val="9AB8F0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0741126"/>
    <w:multiLevelType w:val="hybridMultilevel"/>
    <w:tmpl w:val="DCB805A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6A0937FB"/>
    <w:multiLevelType w:val="hybridMultilevel"/>
    <w:tmpl w:val="DCB805A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6F8D3FC9"/>
    <w:multiLevelType w:val="hybridMultilevel"/>
    <w:tmpl w:val="E3F033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1F2113D"/>
    <w:multiLevelType w:val="hybridMultilevel"/>
    <w:tmpl w:val="DCB805A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73AB2AC6"/>
    <w:multiLevelType w:val="hybridMultilevel"/>
    <w:tmpl w:val="DCB805A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757562F3"/>
    <w:multiLevelType w:val="hybridMultilevel"/>
    <w:tmpl w:val="44B8D3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11"/>
  </w:num>
  <w:num w:numId="5">
    <w:abstractNumId w:val="3"/>
  </w:num>
  <w:num w:numId="6">
    <w:abstractNumId w:val="10"/>
  </w:num>
  <w:num w:numId="7">
    <w:abstractNumId w:val="0"/>
  </w:num>
  <w:num w:numId="8">
    <w:abstractNumId w:val="9"/>
  </w:num>
  <w:num w:numId="9">
    <w:abstractNumId w:val="5"/>
  </w:num>
  <w:num w:numId="10">
    <w:abstractNumId w:val="6"/>
  </w:num>
  <w:num w:numId="11">
    <w:abstractNumId w:val="12"/>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989"/>
    <w:rsid w:val="000079C6"/>
    <w:rsid w:val="000114D5"/>
    <w:rsid w:val="00032688"/>
    <w:rsid w:val="00050325"/>
    <w:rsid w:val="00075FB1"/>
    <w:rsid w:val="00081FAE"/>
    <w:rsid w:val="00083E1A"/>
    <w:rsid w:val="000854E6"/>
    <w:rsid w:val="000A34B7"/>
    <w:rsid w:val="000A655F"/>
    <w:rsid w:val="000B1B87"/>
    <w:rsid w:val="000E75DE"/>
    <w:rsid w:val="000E7B59"/>
    <w:rsid w:val="000F1C14"/>
    <w:rsid w:val="00100453"/>
    <w:rsid w:val="0010335B"/>
    <w:rsid w:val="00107BED"/>
    <w:rsid w:val="00111BD8"/>
    <w:rsid w:val="00120012"/>
    <w:rsid w:val="00120D37"/>
    <w:rsid w:val="00123EC1"/>
    <w:rsid w:val="00125D1C"/>
    <w:rsid w:val="0012663D"/>
    <w:rsid w:val="00132F03"/>
    <w:rsid w:val="00135878"/>
    <w:rsid w:val="001744EB"/>
    <w:rsid w:val="00177DA7"/>
    <w:rsid w:val="0019459F"/>
    <w:rsid w:val="0019463C"/>
    <w:rsid w:val="001A747B"/>
    <w:rsid w:val="001B2013"/>
    <w:rsid w:val="001D17D7"/>
    <w:rsid w:val="001D547B"/>
    <w:rsid w:val="001F29EF"/>
    <w:rsid w:val="001F6402"/>
    <w:rsid w:val="0020132F"/>
    <w:rsid w:val="0020489E"/>
    <w:rsid w:val="00214AC1"/>
    <w:rsid w:val="00237825"/>
    <w:rsid w:val="00247D95"/>
    <w:rsid w:val="00274A39"/>
    <w:rsid w:val="00280CF1"/>
    <w:rsid w:val="00284282"/>
    <w:rsid w:val="002859A3"/>
    <w:rsid w:val="002964A5"/>
    <w:rsid w:val="002A2A4D"/>
    <w:rsid w:val="002C13C1"/>
    <w:rsid w:val="002C13C9"/>
    <w:rsid w:val="002C6414"/>
    <w:rsid w:val="00325FBC"/>
    <w:rsid w:val="003310EA"/>
    <w:rsid w:val="003319CB"/>
    <w:rsid w:val="003330CC"/>
    <w:rsid w:val="00370612"/>
    <w:rsid w:val="00390B45"/>
    <w:rsid w:val="00394FD0"/>
    <w:rsid w:val="00397CD7"/>
    <w:rsid w:val="003A094C"/>
    <w:rsid w:val="003B5C13"/>
    <w:rsid w:val="003C35B3"/>
    <w:rsid w:val="003F0E07"/>
    <w:rsid w:val="00406A62"/>
    <w:rsid w:val="00413A54"/>
    <w:rsid w:val="004273D0"/>
    <w:rsid w:val="00441BC1"/>
    <w:rsid w:val="00463A1D"/>
    <w:rsid w:val="00487AD0"/>
    <w:rsid w:val="00495C1F"/>
    <w:rsid w:val="00497448"/>
    <w:rsid w:val="004B0E35"/>
    <w:rsid w:val="004C4914"/>
    <w:rsid w:val="004C498F"/>
    <w:rsid w:val="004D38A8"/>
    <w:rsid w:val="004D7F56"/>
    <w:rsid w:val="004F1989"/>
    <w:rsid w:val="00500635"/>
    <w:rsid w:val="00526CC0"/>
    <w:rsid w:val="00530633"/>
    <w:rsid w:val="00535D95"/>
    <w:rsid w:val="00542C9F"/>
    <w:rsid w:val="005464E8"/>
    <w:rsid w:val="00547923"/>
    <w:rsid w:val="005534C6"/>
    <w:rsid w:val="00554706"/>
    <w:rsid w:val="005717E9"/>
    <w:rsid w:val="00572068"/>
    <w:rsid w:val="005735E2"/>
    <w:rsid w:val="0057360E"/>
    <w:rsid w:val="00587DCA"/>
    <w:rsid w:val="005A5999"/>
    <w:rsid w:val="005B175B"/>
    <w:rsid w:val="005B545C"/>
    <w:rsid w:val="005C0F93"/>
    <w:rsid w:val="005D045D"/>
    <w:rsid w:val="005F4F5D"/>
    <w:rsid w:val="005F639E"/>
    <w:rsid w:val="00620EFF"/>
    <w:rsid w:val="00623634"/>
    <w:rsid w:val="006C7C95"/>
    <w:rsid w:val="006D3FE3"/>
    <w:rsid w:val="006D78C0"/>
    <w:rsid w:val="006F2F50"/>
    <w:rsid w:val="006F7A93"/>
    <w:rsid w:val="0070707F"/>
    <w:rsid w:val="00707557"/>
    <w:rsid w:val="00712E46"/>
    <w:rsid w:val="0072018E"/>
    <w:rsid w:val="00725F60"/>
    <w:rsid w:val="00753C6F"/>
    <w:rsid w:val="00757305"/>
    <w:rsid w:val="00757491"/>
    <w:rsid w:val="00762F56"/>
    <w:rsid w:val="00763422"/>
    <w:rsid w:val="00783F92"/>
    <w:rsid w:val="007940A9"/>
    <w:rsid w:val="007A0F6F"/>
    <w:rsid w:val="007A3D0C"/>
    <w:rsid w:val="007B324A"/>
    <w:rsid w:val="007D42C9"/>
    <w:rsid w:val="007E6742"/>
    <w:rsid w:val="007F05E8"/>
    <w:rsid w:val="007F2EF8"/>
    <w:rsid w:val="007F54BB"/>
    <w:rsid w:val="00807A55"/>
    <w:rsid w:val="00826088"/>
    <w:rsid w:val="00827464"/>
    <w:rsid w:val="00832871"/>
    <w:rsid w:val="008346AF"/>
    <w:rsid w:val="0085092C"/>
    <w:rsid w:val="008528D6"/>
    <w:rsid w:val="0085605F"/>
    <w:rsid w:val="00857005"/>
    <w:rsid w:val="00857F7A"/>
    <w:rsid w:val="008643DB"/>
    <w:rsid w:val="00874F9C"/>
    <w:rsid w:val="008937BC"/>
    <w:rsid w:val="008D470D"/>
    <w:rsid w:val="008E10B4"/>
    <w:rsid w:val="00913869"/>
    <w:rsid w:val="00925902"/>
    <w:rsid w:val="009264E8"/>
    <w:rsid w:val="009316B9"/>
    <w:rsid w:val="00933229"/>
    <w:rsid w:val="00961A18"/>
    <w:rsid w:val="00965984"/>
    <w:rsid w:val="009677E6"/>
    <w:rsid w:val="00972372"/>
    <w:rsid w:val="00983E3D"/>
    <w:rsid w:val="009918DB"/>
    <w:rsid w:val="009B1A24"/>
    <w:rsid w:val="009E215B"/>
    <w:rsid w:val="00A0383A"/>
    <w:rsid w:val="00A07A4F"/>
    <w:rsid w:val="00A375ED"/>
    <w:rsid w:val="00A47968"/>
    <w:rsid w:val="00A90148"/>
    <w:rsid w:val="00A93107"/>
    <w:rsid w:val="00AA1149"/>
    <w:rsid w:val="00AB76AF"/>
    <w:rsid w:val="00B06D56"/>
    <w:rsid w:val="00B10150"/>
    <w:rsid w:val="00B14AF7"/>
    <w:rsid w:val="00B26944"/>
    <w:rsid w:val="00B311D1"/>
    <w:rsid w:val="00B50F63"/>
    <w:rsid w:val="00B7347F"/>
    <w:rsid w:val="00B73BF0"/>
    <w:rsid w:val="00B94DF9"/>
    <w:rsid w:val="00B96B2F"/>
    <w:rsid w:val="00BA4814"/>
    <w:rsid w:val="00BB41F7"/>
    <w:rsid w:val="00BD792E"/>
    <w:rsid w:val="00BD7966"/>
    <w:rsid w:val="00BE06B1"/>
    <w:rsid w:val="00BE244E"/>
    <w:rsid w:val="00BE352F"/>
    <w:rsid w:val="00BE5A4E"/>
    <w:rsid w:val="00BF1414"/>
    <w:rsid w:val="00C15CCF"/>
    <w:rsid w:val="00C20D1D"/>
    <w:rsid w:val="00C322A1"/>
    <w:rsid w:val="00C50385"/>
    <w:rsid w:val="00C508AF"/>
    <w:rsid w:val="00C514D0"/>
    <w:rsid w:val="00C52B29"/>
    <w:rsid w:val="00C634ED"/>
    <w:rsid w:val="00C6531F"/>
    <w:rsid w:val="00C65E75"/>
    <w:rsid w:val="00C66274"/>
    <w:rsid w:val="00C762F4"/>
    <w:rsid w:val="00C83DFA"/>
    <w:rsid w:val="00C9306D"/>
    <w:rsid w:val="00CB0569"/>
    <w:rsid w:val="00CC2813"/>
    <w:rsid w:val="00CC7DA7"/>
    <w:rsid w:val="00CD6674"/>
    <w:rsid w:val="00CD78AE"/>
    <w:rsid w:val="00CE4E08"/>
    <w:rsid w:val="00D35ADC"/>
    <w:rsid w:val="00D50C50"/>
    <w:rsid w:val="00D631C2"/>
    <w:rsid w:val="00D65161"/>
    <w:rsid w:val="00D67815"/>
    <w:rsid w:val="00D73A1D"/>
    <w:rsid w:val="00D776BD"/>
    <w:rsid w:val="00D94EA0"/>
    <w:rsid w:val="00DB22CF"/>
    <w:rsid w:val="00DD369A"/>
    <w:rsid w:val="00DE04B4"/>
    <w:rsid w:val="00DF5DF3"/>
    <w:rsid w:val="00DF7C8C"/>
    <w:rsid w:val="00DF7F60"/>
    <w:rsid w:val="00E008E2"/>
    <w:rsid w:val="00E031EF"/>
    <w:rsid w:val="00E0753D"/>
    <w:rsid w:val="00E16014"/>
    <w:rsid w:val="00E22F43"/>
    <w:rsid w:val="00E247F2"/>
    <w:rsid w:val="00E2540D"/>
    <w:rsid w:val="00E25791"/>
    <w:rsid w:val="00E35A24"/>
    <w:rsid w:val="00E51294"/>
    <w:rsid w:val="00E53C5A"/>
    <w:rsid w:val="00E7289F"/>
    <w:rsid w:val="00E76774"/>
    <w:rsid w:val="00E84D56"/>
    <w:rsid w:val="00E97AA1"/>
    <w:rsid w:val="00EA5E5E"/>
    <w:rsid w:val="00ED07B9"/>
    <w:rsid w:val="00F070D4"/>
    <w:rsid w:val="00F1363A"/>
    <w:rsid w:val="00F15488"/>
    <w:rsid w:val="00F3023B"/>
    <w:rsid w:val="00F44C55"/>
    <w:rsid w:val="00F46EA5"/>
    <w:rsid w:val="00F55BAA"/>
    <w:rsid w:val="00F6215B"/>
    <w:rsid w:val="00F670D3"/>
    <w:rsid w:val="00F70F6A"/>
    <w:rsid w:val="00F775E9"/>
    <w:rsid w:val="00F905E9"/>
    <w:rsid w:val="00FA3AA7"/>
    <w:rsid w:val="00FA42E7"/>
    <w:rsid w:val="00FB5DBB"/>
    <w:rsid w:val="00FC3DD2"/>
    <w:rsid w:val="00FC5510"/>
    <w:rsid w:val="00FD09E8"/>
    <w:rsid w:val="00FD7D8F"/>
    <w:rsid w:val="00FE154A"/>
    <w:rsid w:val="00FE5BFE"/>
    <w:rsid w:val="00FF545C"/>
    <w:rsid w:val="00FF78D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A25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nhideWhenUsed="0" w:qFormat="1"/>
    <w:lsdException w:name="Default Paragraph Font" w:unhideWhenUsed="0"/>
    <w:lsdException w:name="Subtitle" w:semiHidden="0" w:unhideWhenUsed="0" w:qFormat="1"/>
    <w:lsdException w:name="Body Text 3" w:unhideWhenUsed="0"/>
    <w:lsdException w:name="Hyperlink"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999"/>
    <w:pPr>
      <w:spacing w:after="200" w:line="276" w:lineRule="auto"/>
    </w:pPr>
    <w:rPr>
      <w:rFonts w:cs="Calibri"/>
      <w:lang w:val="en-US" w:eastAsia="en-US"/>
    </w:rPr>
  </w:style>
  <w:style w:type="paragraph" w:styleId="Titre5">
    <w:name w:val="heading 5"/>
    <w:basedOn w:val="Normal"/>
    <w:next w:val="Normal"/>
    <w:link w:val="Titre5Car"/>
    <w:uiPriority w:val="99"/>
    <w:qFormat/>
    <w:rsid w:val="00535D95"/>
    <w:pPr>
      <w:keepNext/>
      <w:spacing w:after="0" w:line="240" w:lineRule="auto"/>
      <w:jc w:val="right"/>
      <w:outlineLvl w:val="4"/>
    </w:pPr>
    <w:rPr>
      <w:rFonts w:ascii="Arial" w:hAnsi="Arial" w:cs="Arial"/>
      <w:b/>
      <w:bCs/>
      <w:smallCaps/>
      <w:sz w:val="28"/>
      <w:szCs w:val="28"/>
      <w:lang w:eastAsia="pt-BR"/>
    </w:rPr>
  </w:style>
  <w:style w:type="paragraph" w:styleId="Titre8">
    <w:name w:val="heading 8"/>
    <w:basedOn w:val="Normal"/>
    <w:next w:val="Normal"/>
    <w:link w:val="Titre8Car"/>
    <w:uiPriority w:val="99"/>
    <w:qFormat/>
    <w:rsid w:val="00535D95"/>
    <w:pPr>
      <w:keepNext/>
      <w:spacing w:after="0" w:line="360" w:lineRule="auto"/>
      <w:ind w:left="2880"/>
      <w:jc w:val="both"/>
      <w:outlineLvl w:val="7"/>
    </w:pPr>
    <w:rPr>
      <w:rFonts w:ascii="Arial" w:hAnsi="Arial" w:cs="Arial"/>
      <w:i/>
      <w:iCs/>
      <w:sz w:val="20"/>
      <w:szCs w:val="20"/>
      <w:lang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9"/>
    <w:rsid w:val="00535D95"/>
    <w:rPr>
      <w:rFonts w:ascii="Arial" w:hAnsi="Arial" w:cs="Arial"/>
      <w:b/>
      <w:bCs/>
      <w:smallCaps/>
      <w:sz w:val="20"/>
      <w:szCs w:val="20"/>
      <w:lang w:eastAsia="pt-BR"/>
    </w:rPr>
  </w:style>
  <w:style w:type="character" w:customStyle="1" w:styleId="Titre8Car">
    <w:name w:val="Titre 8 Car"/>
    <w:basedOn w:val="Policepardfaut"/>
    <w:link w:val="Titre8"/>
    <w:uiPriority w:val="99"/>
    <w:rsid w:val="00535D95"/>
    <w:rPr>
      <w:rFonts w:ascii="Arial" w:hAnsi="Arial" w:cs="Arial"/>
      <w:i/>
      <w:iCs/>
      <w:sz w:val="20"/>
      <w:szCs w:val="20"/>
      <w:lang w:eastAsia="pt-BR"/>
    </w:rPr>
  </w:style>
  <w:style w:type="paragraph" w:styleId="NormalWeb">
    <w:name w:val="Normal (Web)"/>
    <w:basedOn w:val="Normal"/>
    <w:uiPriority w:val="99"/>
    <w:semiHidden/>
    <w:rsid w:val="001B2013"/>
    <w:pPr>
      <w:spacing w:before="100" w:beforeAutospacing="1" w:after="100" w:afterAutospacing="1" w:line="240" w:lineRule="auto"/>
    </w:pPr>
    <w:rPr>
      <w:rFonts w:cs="Times New Roman"/>
      <w:sz w:val="24"/>
      <w:szCs w:val="24"/>
      <w:lang w:eastAsia="pt-BR"/>
    </w:rPr>
  </w:style>
  <w:style w:type="character" w:styleId="Accentuation">
    <w:name w:val="Emphasis"/>
    <w:basedOn w:val="Policepardfaut"/>
    <w:uiPriority w:val="99"/>
    <w:qFormat/>
    <w:rsid w:val="001B2013"/>
    <w:rPr>
      <w:i/>
      <w:iCs/>
    </w:rPr>
  </w:style>
  <w:style w:type="character" w:styleId="lev">
    <w:name w:val="Strong"/>
    <w:basedOn w:val="Policepardfaut"/>
    <w:uiPriority w:val="99"/>
    <w:qFormat/>
    <w:rsid w:val="001B2013"/>
    <w:rPr>
      <w:b/>
      <w:bCs/>
    </w:rPr>
  </w:style>
  <w:style w:type="character" w:styleId="Lienhypertexte">
    <w:name w:val="Hyperlink"/>
    <w:basedOn w:val="Policepardfaut"/>
    <w:uiPriority w:val="99"/>
    <w:rsid w:val="001B2013"/>
    <w:rPr>
      <w:color w:val="0000FF"/>
      <w:u w:val="single"/>
    </w:rPr>
  </w:style>
  <w:style w:type="paragraph" w:styleId="Corpsdetexte3">
    <w:name w:val="Body Text 3"/>
    <w:basedOn w:val="Normal"/>
    <w:link w:val="Corpsdetexte3Car"/>
    <w:uiPriority w:val="99"/>
    <w:rsid w:val="00284282"/>
    <w:pPr>
      <w:spacing w:after="120" w:line="240" w:lineRule="auto"/>
    </w:pPr>
    <w:rPr>
      <w:rFonts w:cs="Times New Roman"/>
      <w:sz w:val="16"/>
      <w:szCs w:val="16"/>
      <w:lang w:eastAsia="pt-BR"/>
    </w:rPr>
  </w:style>
  <w:style w:type="character" w:customStyle="1" w:styleId="Corpsdetexte3Car">
    <w:name w:val="Corps de texte 3 Car"/>
    <w:basedOn w:val="Policepardfaut"/>
    <w:link w:val="Corpsdetexte3"/>
    <w:uiPriority w:val="99"/>
    <w:rsid w:val="00284282"/>
    <w:rPr>
      <w:rFonts w:ascii="Times New Roman" w:hAnsi="Times New Roman" w:cs="Times New Roman"/>
      <w:sz w:val="16"/>
      <w:szCs w:val="16"/>
      <w:lang w:eastAsia="pt-BR"/>
    </w:rPr>
  </w:style>
  <w:style w:type="paragraph" w:styleId="Sous-titre">
    <w:name w:val="Subtitle"/>
    <w:basedOn w:val="Normal"/>
    <w:link w:val="Sous-titreCar"/>
    <w:uiPriority w:val="99"/>
    <w:qFormat/>
    <w:rsid w:val="00284282"/>
    <w:pPr>
      <w:spacing w:after="0" w:line="240" w:lineRule="auto"/>
      <w:jc w:val="center"/>
    </w:pPr>
    <w:rPr>
      <w:rFonts w:ascii="Arial" w:hAnsi="Arial" w:cs="Arial"/>
      <w:b/>
      <w:bCs/>
      <w:sz w:val="24"/>
      <w:szCs w:val="24"/>
      <w:lang w:eastAsia="pt-BR"/>
    </w:rPr>
  </w:style>
  <w:style w:type="character" w:customStyle="1" w:styleId="Sous-titreCar">
    <w:name w:val="Sous-titre Car"/>
    <w:basedOn w:val="Policepardfaut"/>
    <w:link w:val="Sous-titre"/>
    <w:uiPriority w:val="99"/>
    <w:rsid w:val="00284282"/>
    <w:rPr>
      <w:rFonts w:ascii="Arial" w:hAnsi="Arial" w:cs="Arial"/>
      <w:b/>
      <w:bCs/>
      <w:sz w:val="20"/>
      <w:szCs w:val="20"/>
      <w:lang w:eastAsia="pt-BR"/>
    </w:rPr>
  </w:style>
  <w:style w:type="character" w:styleId="Marquenotebasdepage">
    <w:name w:val="footnote reference"/>
    <w:basedOn w:val="Policepardfaut"/>
    <w:uiPriority w:val="99"/>
    <w:semiHidden/>
    <w:rsid w:val="00B7347F"/>
    <w:rPr>
      <w:vertAlign w:val="superscript"/>
    </w:rPr>
  </w:style>
  <w:style w:type="paragraph" w:styleId="Paragraphedeliste">
    <w:name w:val="List Paragraph"/>
    <w:basedOn w:val="Normal"/>
    <w:next w:val="Normal"/>
    <w:uiPriority w:val="99"/>
    <w:qFormat/>
    <w:rsid w:val="005B545C"/>
    <w:pPr>
      <w:spacing w:after="0" w:line="360" w:lineRule="auto"/>
      <w:jc w:val="both"/>
    </w:pPr>
    <w:rPr>
      <w:rFonts w:asciiTheme="minorHAnsi" w:hAnsiTheme="minorHAnsi" w:cs="Verdana"/>
      <w:sz w:val="24"/>
      <w:szCs w:val="16"/>
      <w:lang w:eastAsia="pt-BR"/>
    </w:rPr>
  </w:style>
  <w:style w:type="paragraph" w:styleId="Commentaire">
    <w:name w:val="annotation text"/>
    <w:basedOn w:val="Normal"/>
    <w:link w:val="CommentaireCar"/>
    <w:uiPriority w:val="99"/>
    <w:semiHidden/>
    <w:rsid w:val="00535D95"/>
    <w:pPr>
      <w:spacing w:after="0" w:line="240" w:lineRule="auto"/>
    </w:pPr>
    <w:rPr>
      <w:rFonts w:cs="Times New Roman"/>
      <w:sz w:val="20"/>
      <w:szCs w:val="20"/>
      <w:lang w:eastAsia="pt-BR"/>
    </w:rPr>
  </w:style>
  <w:style w:type="character" w:customStyle="1" w:styleId="CommentaireCar">
    <w:name w:val="Commentaire Car"/>
    <w:basedOn w:val="Policepardfaut"/>
    <w:link w:val="Commentaire"/>
    <w:uiPriority w:val="99"/>
    <w:semiHidden/>
    <w:rsid w:val="00535D95"/>
    <w:rPr>
      <w:rFonts w:ascii="Times New Roman" w:hAnsi="Times New Roman" w:cs="Times New Roman"/>
      <w:sz w:val="20"/>
      <w:szCs w:val="20"/>
      <w:lang w:val="en-US" w:eastAsia="pt-BR"/>
    </w:rPr>
  </w:style>
  <w:style w:type="paragraph" w:styleId="Titre">
    <w:name w:val="Title"/>
    <w:basedOn w:val="Normal"/>
    <w:link w:val="TitreCar"/>
    <w:uiPriority w:val="99"/>
    <w:qFormat/>
    <w:rsid w:val="00535D95"/>
    <w:pPr>
      <w:autoSpaceDE w:val="0"/>
      <w:autoSpaceDN w:val="0"/>
      <w:spacing w:after="0" w:line="240" w:lineRule="auto"/>
      <w:jc w:val="center"/>
    </w:pPr>
    <w:rPr>
      <w:rFonts w:ascii="Arial" w:hAnsi="Arial" w:cs="Arial"/>
      <w:b/>
      <w:bCs/>
      <w:sz w:val="24"/>
      <w:szCs w:val="24"/>
      <w:lang w:val="es-ES_tradnl" w:eastAsia="pt-BR"/>
    </w:rPr>
  </w:style>
  <w:style w:type="character" w:customStyle="1" w:styleId="TitreCar">
    <w:name w:val="Titre Car"/>
    <w:basedOn w:val="Policepardfaut"/>
    <w:link w:val="Titre"/>
    <w:uiPriority w:val="99"/>
    <w:rsid w:val="00535D95"/>
    <w:rPr>
      <w:rFonts w:ascii="Arial" w:hAnsi="Arial" w:cs="Arial"/>
      <w:b/>
      <w:bCs/>
      <w:sz w:val="24"/>
      <w:szCs w:val="24"/>
      <w:lang w:val="es-ES_tradnl" w:eastAsia="pt-BR"/>
    </w:rPr>
  </w:style>
  <w:style w:type="paragraph" w:styleId="En-tte">
    <w:name w:val="header"/>
    <w:basedOn w:val="Normal"/>
    <w:link w:val="En-tteCar"/>
    <w:uiPriority w:val="99"/>
    <w:rsid w:val="008937BC"/>
    <w:pPr>
      <w:tabs>
        <w:tab w:val="center" w:pos="4252"/>
        <w:tab w:val="right" w:pos="8504"/>
      </w:tabs>
      <w:spacing w:after="0" w:line="240" w:lineRule="auto"/>
    </w:pPr>
  </w:style>
  <w:style w:type="character" w:customStyle="1" w:styleId="En-tteCar">
    <w:name w:val="En-tête Car"/>
    <w:basedOn w:val="Policepardfaut"/>
    <w:link w:val="En-tte"/>
    <w:uiPriority w:val="99"/>
    <w:rsid w:val="008937BC"/>
  </w:style>
  <w:style w:type="paragraph" w:styleId="Pieddepage">
    <w:name w:val="footer"/>
    <w:basedOn w:val="Normal"/>
    <w:link w:val="PieddepageCar"/>
    <w:uiPriority w:val="99"/>
    <w:rsid w:val="008937BC"/>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8937BC"/>
  </w:style>
  <w:style w:type="character" w:styleId="Numrodepage">
    <w:name w:val="page number"/>
    <w:basedOn w:val="Policepardfaut"/>
    <w:uiPriority w:val="99"/>
    <w:rsid w:val="00DE04B4"/>
    <w:rPr>
      <w:rFonts w:eastAsia="Times New Roman"/>
      <w:sz w:val="22"/>
      <w:szCs w:val="22"/>
      <w:lang w:val="pt-BR"/>
    </w:rPr>
  </w:style>
  <w:style w:type="character" w:customStyle="1" w:styleId="apple-converted-space">
    <w:name w:val="apple-converted-space"/>
    <w:basedOn w:val="Policepardfaut"/>
    <w:uiPriority w:val="99"/>
    <w:rsid w:val="00CD78AE"/>
  </w:style>
  <w:style w:type="character" w:customStyle="1" w:styleId="hps">
    <w:name w:val="hps"/>
    <w:basedOn w:val="Policepardfaut"/>
    <w:uiPriority w:val="99"/>
    <w:rsid w:val="005717E9"/>
  </w:style>
  <w:style w:type="paragraph" w:styleId="Notedebasdepage">
    <w:name w:val="footnote text"/>
    <w:basedOn w:val="Normal"/>
    <w:link w:val="NotedebasdepageCar"/>
    <w:uiPriority w:val="99"/>
    <w:semiHidden/>
    <w:rsid w:val="00C322A1"/>
    <w:pPr>
      <w:spacing w:before="100" w:beforeAutospacing="1" w:after="100" w:afterAutospacing="1" w:line="240" w:lineRule="auto"/>
    </w:pPr>
    <w:rPr>
      <w:rFonts w:cs="Times New Roman"/>
      <w:sz w:val="24"/>
      <w:szCs w:val="24"/>
      <w:lang w:val="pt-BR" w:eastAsia="pt-BR"/>
    </w:rPr>
  </w:style>
  <w:style w:type="character" w:customStyle="1" w:styleId="NotedebasdepageCar">
    <w:name w:val="Note de bas de page Car"/>
    <w:basedOn w:val="Policepardfaut"/>
    <w:link w:val="Notedebasdepage"/>
    <w:uiPriority w:val="99"/>
    <w:semiHidden/>
    <w:rsid w:val="00C322A1"/>
    <w:rPr>
      <w:rFonts w:ascii="Times New Roman" w:hAnsi="Times New Roman" w:cs="Times New Roman"/>
      <w:sz w:val="24"/>
      <w:szCs w:val="24"/>
      <w:lang w:val="pt-BR" w:eastAsia="pt-BR"/>
    </w:rPr>
  </w:style>
  <w:style w:type="character" w:customStyle="1" w:styleId="shorttext">
    <w:name w:val="short_text"/>
    <w:basedOn w:val="Policepardfaut"/>
    <w:uiPriority w:val="99"/>
    <w:rsid w:val="007A3D0C"/>
  </w:style>
  <w:style w:type="character" w:styleId="Lienhypertextesuivi">
    <w:name w:val="FollowedHyperlink"/>
    <w:basedOn w:val="Policepardfaut"/>
    <w:uiPriority w:val="99"/>
    <w:semiHidden/>
    <w:unhideWhenUsed/>
    <w:rsid w:val="00C50385"/>
    <w:rPr>
      <w:color w:val="800080" w:themeColor="followedHyperlink"/>
      <w:u w:val="single"/>
    </w:rPr>
  </w:style>
  <w:style w:type="paragraph" w:styleId="Textedebulles">
    <w:name w:val="Balloon Text"/>
    <w:basedOn w:val="Normal"/>
    <w:link w:val="TextedebullesCar"/>
    <w:uiPriority w:val="99"/>
    <w:semiHidden/>
    <w:unhideWhenUsed/>
    <w:rsid w:val="00081FAE"/>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081FAE"/>
    <w:rPr>
      <w:rFonts w:ascii="Lucida Grande" w:hAnsi="Lucida Grande" w:cs="Calibri"/>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nhideWhenUsed="0" w:qFormat="1"/>
    <w:lsdException w:name="Default Paragraph Font" w:unhideWhenUsed="0"/>
    <w:lsdException w:name="Subtitle" w:semiHidden="0" w:unhideWhenUsed="0" w:qFormat="1"/>
    <w:lsdException w:name="Body Text 3" w:unhideWhenUsed="0"/>
    <w:lsdException w:name="Hyperlink"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999"/>
    <w:pPr>
      <w:spacing w:after="200" w:line="276" w:lineRule="auto"/>
    </w:pPr>
    <w:rPr>
      <w:rFonts w:cs="Calibri"/>
      <w:lang w:val="en-US" w:eastAsia="en-US"/>
    </w:rPr>
  </w:style>
  <w:style w:type="paragraph" w:styleId="Titre5">
    <w:name w:val="heading 5"/>
    <w:basedOn w:val="Normal"/>
    <w:next w:val="Normal"/>
    <w:link w:val="Titre5Car"/>
    <w:uiPriority w:val="99"/>
    <w:qFormat/>
    <w:rsid w:val="00535D95"/>
    <w:pPr>
      <w:keepNext/>
      <w:spacing w:after="0" w:line="240" w:lineRule="auto"/>
      <w:jc w:val="right"/>
      <w:outlineLvl w:val="4"/>
    </w:pPr>
    <w:rPr>
      <w:rFonts w:ascii="Arial" w:hAnsi="Arial" w:cs="Arial"/>
      <w:b/>
      <w:bCs/>
      <w:smallCaps/>
      <w:sz w:val="28"/>
      <w:szCs w:val="28"/>
      <w:lang w:eastAsia="pt-BR"/>
    </w:rPr>
  </w:style>
  <w:style w:type="paragraph" w:styleId="Titre8">
    <w:name w:val="heading 8"/>
    <w:basedOn w:val="Normal"/>
    <w:next w:val="Normal"/>
    <w:link w:val="Titre8Car"/>
    <w:uiPriority w:val="99"/>
    <w:qFormat/>
    <w:rsid w:val="00535D95"/>
    <w:pPr>
      <w:keepNext/>
      <w:spacing w:after="0" w:line="360" w:lineRule="auto"/>
      <w:ind w:left="2880"/>
      <w:jc w:val="both"/>
      <w:outlineLvl w:val="7"/>
    </w:pPr>
    <w:rPr>
      <w:rFonts w:ascii="Arial" w:hAnsi="Arial" w:cs="Arial"/>
      <w:i/>
      <w:iCs/>
      <w:sz w:val="20"/>
      <w:szCs w:val="20"/>
      <w:lang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9"/>
    <w:rsid w:val="00535D95"/>
    <w:rPr>
      <w:rFonts w:ascii="Arial" w:hAnsi="Arial" w:cs="Arial"/>
      <w:b/>
      <w:bCs/>
      <w:smallCaps/>
      <w:sz w:val="20"/>
      <w:szCs w:val="20"/>
      <w:lang w:eastAsia="pt-BR"/>
    </w:rPr>
  </w:style>
  <w:style w:type="character" w:customStyle="1" w:styleId="Titre8Car">
    <w:name w:val="Titre 8 Car"/>
    <w:basedOn w:val="Policepardfaut"/>
    <w:link w:val="Titre8"/>
    <w:uiPriority w:val="99"/>
    <w:rsid w:val="00535D95"/>
    <w:rPr>
      <w:rFonts w:ascii="Arial" w:hAnsi="Arial" w:cs="Arial"/>
      <w:i/>
      <w:iCs/>
      <w:sz w:val="20"/>
      <w:szCs w:val="20"/>
      <w:lang w:eastAsia="pt-BR"/>
    </w:rPr>
  </w:style>
  <w:style w:type="paragraph" w:styleId="NormalWeb">
    <w:name w:val="Normal (Web)"/>
    <w:basedOn w:val="Normal"/>
    <w:uiPriority w:val="99"/>
    <w:semiHidden/>
    <w:rsid w:val="001B2013"/>
    <w:pPr>
      <w:spacing w:before="100" w:beforeAutospacing="1" w:after="100" w:afterAutospacing="1" w:line="240" w:lineRule="auto"/>
    </w:pPr>
    <w:rPr>
      <w:rFonts w:cs="Times New Roman"/>
      <w:sz w:val="24"/>
      <w:szCs w:val="24"/>
      <w:lang w:eastAsia="pt-BR"/>
    </w:rPr>
  </w:style>
  <w:style w:type="character" w:styleId="Accentuation">
    <w:name w:val="Emphasis"/>
    <w:basedOn w:val="Policepardfaut"/>
    <w:uiPriority w:val="99"/>
    <w:qFormat/>
    <w:rsid w:val="001B2013"/>
    <w:rPr>
      <w:i/>
      <w:iCs/>
    </w:rPr>
  </w:style>
  <w:style w:type="character" w:styleId="lev">
    <w:name w:val="Strong"/>
    <w:basedOn w:val="Policepardfaut"/>
    <w:uiPriority w:val="99"/>
    <w:qFormat/>
    <w:rsid w:val="001B2013"/>
    <w:rPr>
      <w:b/>
      <w:bCs/>
    </w:rPr>
  </w:style>
  <w:style w:type="character" w:styleId="Lienhypertexte">
    <w:name w:val="Hyperlink"/>
    <w:basedOn w:val="Policepardfaut"/>
    <w:uiPriority w:val="99"/>
    <w:rsid w:val="001B2013"/>
    <w:rPr>
      <w:color w:val="0000FF"/>
      <w:u w:val="single"/>
    </w:rPr>
  </w:style>
  <w:style w:type="paragraph" w:styleId="Corpsdetexte3">
    <w:name w:val="Body Text 3"/>
    <w:basedOn w:val="Normal"/>
    <w:link w:val="Corpsdetexte3Car"/>
    <w:uiPriority w:val="99"/>
    <w:rsid w:val="00284282"/>
    <w:pPr>
      <w:spacing w:after="120" w:line="240" w:lineRule="auto"/>
    </w:pPr>
    <w:rPr>
      <w:rFonts w:cs="Times New Roman"/>
      <w:sz w:val="16"/>
      <w:szCs w:val="16"/>
      <w:lang w:eastAsia="pt-BR"/>
    </w:rPr>
  </w:style>
  <w:style w:type="character" w:customStyle="1" w:styleId="Corpsdetexte3Car">
    <w:name w:val="Corps de texte 3 Car"/>
    <w:basedOn w:val="Policepardfaut"/>
    <w:link w:val="Corpsdetexte3"/>
    <w:uiPriority w:val="99"/>
    <w:rsid w:val="00284282"/>
    <w:rPr>
      <w:rFonts w:ascii="Times New Roman" w:hAnsi="Times New Roman" w:cs="Times New Roman"/>
      <w:sz w:val="16"/>
      <w:szCs w:val="16"/>
      <w:lang w:eastAsia="pt-BR"/>
    </w:rPr>
  </w:style>
  <w:style w:type="paragraph" w:styleId="Sous-titre">
    <w:name w:val="Subtitle"/>
    <w:basedOn w:val="Normal"/>
    <w:link w:val="Sous-titreCar"/>
    <w:uiPriority w:val="99"/>
    <w:qFormat/>
    <w:rsid w:val="00284282"/>
    <w:pPr>
      <w:spacing w:after="0" w:line="240" w:lineRule="auto"/>
      <w:jc w:val="center"/>
    </w:pPr>
    <w:rPr>
      <w:rFonts w:ascii="Arial" w:hAnsi="Arial" w:cs="Arial"/>
      <w:b/>
      <w:bCs/>
      <w:sz w:val="24"/>
      <w:szCs w:val="24"/>
      <w:lang w:eastAsia="pt-BR"/>
    </w:rPr>
  </w:style>
  <w:style w:type="character" w:customStyle="1" w:styleId="Sous-titreCar">
    <w:name w:val="Sous-titre Car"/>
    <w:basedOn w:val="Policepardfaut"/>
    <w:link w:val="Sous-titre"/>
    <w:uiPriority w:val="99"/>
    <w:rsid w:val="00284282"/>
    <w:rPr>
      <w:rFonts w:ascii="Arial" w:hAnsi="Arial" w:cs="Arial"/>
      <w:b/>
      <w:bCs/>
      <w:sz w:val="20"/>
      <w:szCs w:val="20"/>
      <w:lang w:eastAsia="pt-BR"/>
    </w:rPr>
  </w:style>
  <w:style w:type="character" w:styleId="Marquenotebasdepage">
    <w:name w:val="footnote reference"/>
    <w:basedOn w:val="Policepardfaut"/>
    <w:uiPriority w:val="99"/>
    <w:semiHidden/>
    <w:rsid w:val="00B7347F"/>
    <w:rPr>
      <w:vertAlign w:val="superscript"/>
    </w:rPr>
  </w:style>
  <w:style w:type="paragraph" w:styleId="Paragraphedeliste">
    <w:name w:val="List Paragraph"/>
    <w:basedOn w:val="Normal"/>
    <w:next w:val="Normal"/>
    <w:uiPriority w:val="99"/>
    <w:qFormat/>
    <w:rsid w:val="005B545C"/>
    <w:pPr>
      <w:spacing w:after="0" w:line="360" w:lineRule="auto"/>
      <w:jc w:val="both"/>
    </w:pPr>
    <w:rPr>
      <w:rFonts w:asciiTheme="minorHAnsi" w:hAnsiTheme="minorHAnsi" w:cs="Verdana"/>
      <w:sz w:val="24"/>
      <w:szCs w:val="16"/>
      <w:lang w:eastAsia="pt-BR"/>
    </w:rPr>
  </w:style>
  <w:style w:type="paragraph" w:styleId="Commentaire">
    <w:name w:val="annotation text"/>
    <w:basedOn w:val="Normal"/>
    <w:link w:val="CommentaireCar"/>
    <w:uiPriority w:val="99"/>
    <w:semiHidden/>
    <w:rsid w:val="00535D95"/>
    <w:pPr>
      <w:spacing w:after="0" w:line="240" w:lineRule="auto"/>
    </w:pPr>
    <w:rPr>
      <w:rFonts w:cs="Times New Roman"/>
      <w:sz w:val="20"/>
      <w:szCs w:val="20"/>
      <w:lang w:eastAsia="pt-BR"/>
    </w:rPr>
  </w:style>
  <w:style w:type="character" w:customStyle="1" w:styleId="CommentaireCar">
    <w:name w:val="Commentaire Car"/>
    <w:basedOn w:val="Policepardfaut"/>
    <w:link w:val="Commentaire"/>
    <w:uiPriority w:val="99"/>
    <w:semiHidden/>
    <w:rsid w:val="00535D95"/>
    <w:rPr>
      <w:rFonts w:ascii="Times New Roman" w:hAnsi="Times New Roman" w:cs="Times New Roman"/>
      <w:sz w:val="20"/>
      <w:szCs w:val="20"/>
      <w:lang w:val="en-US" w:eastAsia="pt-BR"/>
    </w:rPr>
  </w:style>
  <w:style w:type="paragraph" w:styleId="Titre">
    <w:name w:val="Title"/>
    <w:basedOn w:val="Normal"/>
    <w:link w:val="TitreCar"/>
    <w:uiPriority w:val="99"/>
    <w:qFormat/>
    <w:rsid w:val="00535D95"/>
    <w:pPr>
      <w:autoSpaceDE w:val="0"/>
      <w:autoSpaceDN w:val="0"/>
      <w:spacing w:after="0" w:line="240" w:lineRule="auto"/>
      <w:jc w:val="center"/>
    </w:pPr>
    <w:rPr>
      <w:rFonts w:ascii="Arial" w:hAnsi="Arial" w:cs="Arial"/>
      <w:b/>
      <w:bCs/>
      <w:sz w:val="24"/>
      <w:szCs w:val="24"/>
      <w:lang w:val="es-ES_tradnl" w:eastAsia="pt-BR"/>
    </w:rPr>
  </w:style>
  <w:style w:type="character" w:customStyle="1" w:styleId="TitreCar">
    <w:name w:val="Titre Car"/>
    <w:basedOn w:val="Policepardfaut"/>
    <w:link w:val="Titre"/>
    <w:uiPriority w:val="99"/>
    <w:rsid w:val="00535D95"/>
    <w:rPr>
      <w:rFonts w:ascii="Arial" w:hAnsi="Arial" w:cs="Arial"/>
      <w:b/>
      <w:bCs/>
      <w:sz w:val="24"/>
      <w:szCs w:val="24"/>
      <w:lang w:val="es-ES_tradnl" w:eastAsia="pt-BR"/>
    </w:rPr>
  </w:style>
  <w:style w:type="paragraph" w:styleId="En-tte">
    <w:name w:val="header"/>
    <w:basedOn w:val="Normal"/>
    <w:link w:val="En-tteCar"/>
    <w:uiPriority w:val="99"/>
    <w:rsid w:val="008937BC"/>
    <w:pPr>
      <w:tabs>
        <w:tab w:val="center" w:pos="4252"/>
        <w:tab w:val="right" w:pos="8504"/>
      </w:tabs>
      <w:spacing w:after="0" w:line="240" w:lineRule="auto"/>
    </w:pPr>
  </w:style>
  <w:style w:type="character" w:customStyle="1" w:styleId="En-tteCar">
    <w:name w:val="En-tête Car"/>
    <w:basedOn w:val="Policepardfaut"/>
    <w:link w:val="En-tte"/>
    <w:uiPriority w:val="99"/>
    <w:rsid w:val="008937BC"/>
  </w:style>
  <w:style w:type="paragraph" w:styleId="Pieddepage">
    <w:name w:val="footer"/>
    <w:basedOn w:val="Normal"/>
    <w:link w:val="PieddepageCar"/>
    <w:uiPriority w:val="99"/>
    <w:rsid w:val="008937BC"/>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8937BC"/>
  </w:style>
  <w:style w:type="character" w:styleId="Numrodepage">
    <w:name w:val="page number"/>
    <w:basedOn w:val="Policepardfaut"/>
    <w:uiPriority w:val="99"/>
    <w:rsid w:val="00DE04B4"/>
    <w:rPr>
      <w:rFonts w:eastAsia="Times New Roman"/>
      <w:sz w:val="22"/>
      <w:szCs w:val="22"/>
      <w:lang w:val="pt-BR"/>
    </w:rPr>
  </w:style>
  <w:style w:type="character" w:customStyle="1" w:styleId="apple-converted-space">
    <w:name w:val="apple-converted-space"/>
    <w:basedOn w:val="Policepardfaut"/>
    <w:uiPriority w:val="99"/>
    <w:rsid w:val="00CD78AE"/>
  </w:style>
  <w:style w:type="character" w:customStyle="1" w:styleId="hps">
    <w:name w:val="hps"/>
    <w:basedOn w:val="Policepardfaut"/>
    <w:uiPriority w:val="99"/>
    <w:rsid w:val="005717E9"/>
  </w:style>
  <w:style w:type="paragraph" w:styleId="Notedebasdepage">
    <w:name w:val="footnote text"/>
    <w:basedOn w:val="Normal"/>
    <w:link w:val="NotedebasdepageCar"/>
    <w:uiPriority w:val="99"/>
    <w:semiHidden/>
    <w:rsid w:val="00C322A1"/>
    <w:pPr>
      <w:spacing w:before="100" w:beforeAutospacing="1" w:after="100" w:afterAutospacing="1" w:line="240" w:lineRule="auto"/>
    </w:pPr>
    <w:rPr>
      <w:rFonts w:cs="Times New Roman"/>
      <w:sz w:val="24"/>
      <w:szCs w:val="24"/>
      <w:lang w:val="pt-BR" w:eastAsia="pt-BR"/>
    </w:rPr>
  </w:style>
  <w:style w:type="character" w:customStyle="1" w:styleId="NotedebasdepageCar">
    <w:name w:val="Note de bas de page Car"/>
    <w:basedOn w:val="Policepardfaut"/>
    <w:link w:val="Notedebasdepage"/>
    <w:uiPriority w:val="99"/>
    <w:semiHidden/>
    <w:rsid w:val="00C322A1"/>
    <w:rPr>
      <w:rFonts w:ascii="Times New Roman" w:hAnsi="Times New Roman" w:cs="Times New Roman"/>
      <w:sz w:val="24"/>
      <w:szCs w:val="24"/>
      <w:lang w:val="pt-BR" w:eastAsia="pt-BR"/>
    </w:rPr>
  </w:style>
  <w:style w:type="character" w:customStyle="1" w:styleId="shorttext">
    <w:name w:val="short_text"/>
    <w:basedOn w:val="Policepardfaut"/>
    <w:uiPriority w:val="99"/>
    <w:rsid w:val="007A3D0C"/>
  </w:style>
  <w:style w:type="character" w:styleId="Lienhypertextesuivi">
    <w:name w:val="FollowedHyperlink"/>
    <w:basedOn w:val="Policepardfaut"/>
    <w:uiPriority w:val="99"/>
    <w:semiHidden/>
    <w:unhideWhenUsed/>
    <w:rsid w:val="00C50385"/>
    <w:rPr>
      <w:color w:val="800080" w:themeColor="followedHyperlink"/>
      <w:u w:val="single"/>
    </w:rPr>
  </w:style>
  <w:style w:type="paragraph" w:styleId="Textedebulles">
    <w:name w:val="Balloon Text"/>
    <w:basedOn w:val="Normal"/>
    <w:link w:val="TextedebullesCar"/>
    <w:uiPriority w:val="99"/>
    <w:semiHidden/>
    <w:unhideWhenUsed/>
    <w:rsid w:val="00081FAE"/>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081FAE"/>
    <w:rPr>
      <w:rFonts w:ascii="Lucida Grande" w:hAnsi="Lucida Grande" w:cs="Calibr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75717">
      <w:marLeft w:val="0"/>
      <w:marRight w:val="0"/>
      <w:marTop w:val="0"/>
      <w:marBottom w:val="0"/>
      <w:divBdr>
        <w:top w:val="none" w:sz="0" w:space="0" w:color="auto"/>
        <w:left w:val="none" w:sz="0" w:space="0" w:color="auto"/>
        <w:bottom w:val="none" w:sz="0" w:space="0" w:color="auto"/>
        <w:right w:val="none" w:sz="0" w:space="0" w:color="auto"/>
      </w:divBdr>
    </w:div>
    <w:div w:id="456875718">
      <w:marLeft w:val="0"/>
      <w:marRight w:val="0"/>
      <w:marTop w:val="0"/>
      <w:marBottom w:val="0"/>
      <w:divBdr>
        <w:top w:val="none" w:sz="0" w:space="0" w:color="auto"/>
        <w:left w:val="none" w:sz="0" w:space="0" w:color="auto"/>
        <w:bottom w:val="none" w:sz="0" w:space="0" w:color="auto"/>
        <w:right w:val="none" w:sz="0" w:space="0" w:color="auto"/>
      </w:divBdr>
    </w:div>
    <w:div w:id="45687571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mailto:afanic@usp.br" TargetMode="External"/><Relationship Id="rId21" Type="http://schemas.openxmlformats.org/officeDocument/2006/relationships/hyperlink" Target="mailto:appert.manuel@orange.fr" TargetMode="External"/><Relationship Id="rId22" Type="http://schemas.openxmlformats.org/officeDocument/2006/relationships/hyperlink" Target="mailto:christian.montes@orange.fr" TargetMode="External"/><Relationship Id="rId23" Type="http://schemas.openxmlformats.org/officeDocument/2006/relationships/hyperlink" Target="mailto:lecadb@hotmail.com" TargetMode="External"/><Relationship Id="rId24" Type="http://schemas.openxmlformats.org/officeDocument/2006/relationships/hyperlink" Target="mailto:e.mario.mendiondo@gmail.com" TargetMode="External"/><Relationship Id="rId25" Type="http://schemas.openxmlformats.org/officeDocument/2006/relationships/hyperlink" Target="mailto:emm@sc.usp.br" TargetMode="External"/><Relationship Id="rId26" Type="http://schemas.openxmlformats.org/officeDocument/2006/relationships/hyperlink" Target="mailto:gusmanzato@feb.unesp.br" TargetMode="Externa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mailto:christine.solnon@insa-lyon.fr" TargetMode="External"/><Relationship Id="rId11" Type="http://schemas.openxmlformats.org/officeDocument/2006/relationships/hyperlink" Target="mailto:Fabrice.BARDET@entpe.fr" TargetMode="External"/><Relationship Id="rId12" Type="http://schemas.openxmlformats.org/officeDocument/2006/relationships/hyperlink" Target="mailto:cibelesr@uol.com.br" TargetMode="External"/><Relationship Id="rId13" Type="http://schemas.openxmlformats.org/officeDocument/2006/relationships/hyperlink" Target="mailto:whitaker@usp.br" TargetMode="External"/><Relationship Id="rId14" Type="http://schemas.openxmlformats.org/officeDocument/2006/relationships/hyperlink" Target="mailto:florent.renard@univ-lyon3.fr" TargetMode="External"/><Relationship Id="rId15" Type="http://schemas.openxmlformats.org/officeDocument/2006/relationships/hyperlink" Target="mailto:didier.soto@univ-lyon3.fr" TargetMode="External"/><Relationship Id="rId16" Type="http://schemas.openxmlformats.org/officeDocument/2006/relationships/hyperlink" Target="mailto:bilalessaid@gmail.com" TargetMode="External"/><Relationship Id="rId17" Type="http://schemas.openxmlformats.org/officeDocument/2006/relationships/hyperlink" Target="mailto:mebsposito@gmail.com" TargetMode="External"/><Relationship Id="rId18" Type="http://schemas.openxmlformats.org/officeDocument/2006/relationships/hyperlink" Target="mailto:Beltr&#227;o@fct.unesp.br" TargetMode="External"/><Relationship Id="rId19" Type="http://schemas.openxmlformats.org/officeDocument/2006/relationships/hyperlink" Target="mailto:mra@sc.usp.br"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4731</Words>
  <Characters>26025</Characters>
  <Application>Microsoft Macintosh Word</Application>
  <DocSecurity>0</DocSecurity>
  <Lines>216</Lines>
  <Paragraphs>61</Paragraphs>
  <ScaleCrop>false</ScaleCrop>
  <Company>Hewlett-Packard Company</Company>
  <LinksUpToDate>false</LinksUpToDate>
  <CharactersWithSpaces>30695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Cibele</dc:creator>
  <cp:keywords/>
  <dc:description/>
  <cp:lastModifiedBy>Mac IMU 02</cp:lastModifiedBy>
  <cp:revision>2</cp:revision>
  <cp:lastPrinted>2013-11-13T15:39:00Z</cp:lastPrinted>
  <dcterms:created xsi:type="dcterms:W3CDTF">2015-07-06T07:09:00Z</dcterms:created>
  <dcterms:modified xsi:type="dcterms:W3CDTF">2015-07-06T07:09:00Z</dcterms:modified>
</cp:coreProperties>
</file>